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182" w:rsidRPr="0002205A" w:rsidRDefault="00447182" w:rsidP="00A46329">
      <w:pPr>
        <w:jc w:val="center"/>
        <w:rPr>
          <w:rFonts w:ascii="Times New Roman" w:hAnsi="Times New Roman" w:cs="Times New Roman"/>
          <w:b/>
          <w:bCs/>
          <w:sz w:val="96"/>
          <w:szCs w:val="96"/>
        </w:rPr>
      </w:pPr>
      <w:r w:rsidRPr="0002205A">
        <w:rPr>
          <w:rFonts w:ascii="Times New Roman" w:hAnsi="Times New Roman" w:cs="Times New Roman"/>
          <w:b/>
          <w:bCs/>
          <w:sz w:val="96"/>
          <w:szCs w:val="96"/>
        </w:rPr>
        <w:t>Ryegate House</w:t>
      </w:r>
    </w:p>
    <w:p w:rsidR="00447182" w:rsidRDefault="00447182" w:rsidP="00A46329">
      <w:pPr>
        <w:jc w:val="center"/>
        <w:rPr>
          <w:rFonts w:ascii="Times New Roman" w:hAnsi="Times New Roman" w:cs="Times New Roman"/>
          <w:b/>
          <w:bCs/>
          <w:sz w:val="36"/>
          <w:szCs w:val="36"/>
        </w:rPr>
      </w:pPr>
      <w:r w:rsidRPr="0043058E">
        <w:rPr>
          <w:rFonts w:ascii="Times New Roman" w:hAnsi="Times New Roman" w:cs="Times New Roman"/>
          <w:b/>
          <w:bCs/>
          <w:sz w:val="36"/>
          <w:szCs w:val="36"/>
        </w:rPr>
        <w:tab/>
        <w:t>Short Break Provision</w:t>
      </w:r>
    </w:p>
    <w:p w:rsidR="00447182" w:rsidRDefault="00447182" w:rsidP="00A46329">
      <w:pPr>
        <w:jc w:val="center"/>
        <w:rPr>
          <w:rFonts w:ascii="Times New Roman" w:hAnsi="Times New Roman" w:cs="Times New Roman"/>
          <w:b/>
          <w:bCs/>
          <w:sz w:val="36"/>
          <w:szCs w:val="36"/>
        </w:rPr>
      </w:pPr>
    </w:p>
    <w:p w:rsidR="00447182" w:rsidRDefault="00447182" w:rsidP="00A46329">
      <w:pPr>
        <w:jc w:val="center"/>
        <w:rPr>
          <w:rFonts w:ascii="Times New Roman" w:hAnsi="Times New Roman" w:cs="Times New Roman"/>
          <w:b/>
          <w:bCs/>
          <w:sz w:val="36"/>
          <w:szCs w:val="36"/>
        </w:rPr>
      </w:pPr>
      <w:smartTag w:uri="urn:schemas-microsoft-com:office:smarttags" w:element="address">
        <w:smartTag w:uri="urn:schemas-microsoft-com:office:smarttags" w:element="Street">
          <w:r>
            <w:rPr>
              <w:rFonts w:ascii="Times New Roman" w:hAnsi="Times New Roman" w:cs="Times New Roman"/>
              <w:b/>
              <w:bCs/>
              <w:sz w:val="36"/>
              <w:szCs w:val="36"/>
            </w:rPr>
            <w:t>Tapton Crescent</w:t>
          </w:r>
        </w:smartTag>
      </w:smartTag>
      <w:r>
        <w:rPr>
          <w:rFonts w:ascii="Times New Roman" w:hAnsi="Times New Roman" w:cs="Times New Roman"/>
          <w:b/>
          <w:bCs/>
          <w:sz w:val="36"/>
          <w:szCs w:val="36"/>
        </w:rPr>
        <w:t xml:space="preserve"> Road</w:t>
      </w:r>
    </w:p>
    <w:p w:rsidR="00447182" w:rsidRDefault="00447182" w:rsidP="00A46329">
      <w:pPr>
        <w:jc w:val="center"/>
        <w:rPr>
          <w:rFonts w:ascii="Times New Roman" w:hAnsi="Times New Roman" w:cs="Times New Roman"/>
          <w:b/>
          <w:bCs/>
          <w:sz w:val="36"/>
          <w:szCs w:val="36"/>
        </w:rPr>
      </w:pPr>
      <w:smartTag w:uri="urn:schemas-microsoft-com:office:smarttags" w:element="place">
        <w:r>
          <w:rPr>
            <w:rFonts w:ascii="Times New Roman" w:hAnsi="Times New Roman" w:cs="Times New Roman"/>
            <w:b/>
            <w:bCs/>
            <w:sz w:val="36"/>
            <w:szCs w:val="36"/>
          </w:rPr>
          <w:t>Sheffield</w:t>
        </w:r>
      </w:smartTag>
      <w:r>
        <w:rPr>
          <w:rFonts w:ascii="Times New Roman" w:hAnsi="Times New Roman" w:cs="Times New Roman"/>
          <w:b/>
          <w:bCs/>
          <w:sz w:val="36"/>
          <w:szCs w:val="36"/>
        </w:rPr>
        <w:t xml:space="preserve"> </w:t>
      </w:r>
    </w:p>
    <w:p w:rsidR="00447182" w:rsidRDefault="00447182" w:rsidP="00A46329">
      <w:pPr>
        <w:jc w:val="center"/>
        <w:rPr>
          <w:rFonts w:ascii="Times New Roman" w:hAnsi="Times New Roman" w:cs="Times New Roman"/>
          <w:b/>
          <w:bCs/>
          <w:sz w:val="36"/>
          <w:szCs w:val="36"/>
        </w:rPr>
      </w:pPr>
      <w:r>
        <w:rPr>
          <w:rFonts w:ascii="Times New Roman" w:hAnsi="Times New Roman" w:cs="Times New Roman"/>
          <w:b/>
          <w:bCs/>
          <w:sz w:val="36"/>
          <w:szCs w:val="36"/>
        </w:rPr>
        <w:t>S10 5DD</w:t>
      </w:r>
    </w:p>
    <w:p w:rsidR="00447182" w:rsidRPr="00003995" w:rsidRDefault="00447182" w:rsidP="00A46329">
      <w:pPr>
        <w:jc w:val="center"/>
        <w:rPr>
          <w:rFonts w:ascii="Times New Roman" w:hAnsi="Times New Roman" w:cs="Times New Roman"/>
          <w:bCs/>
          <w:sz w:val="36"/>
          <w:szCs w:val="36"/>
        </w:rPr>
      </w:pPr>
      <w:r w:rsidRPr="00003995">
        <w:rPr>
          <w:rFonts w:ascii="Times New Roman" w:hAnsi="Times New Roman" w:cs="Times New Roman"/>
          <w:bCs/>
          <w:sz w:val="36"/>
          <w:szCs w:val="36"/>
        </w:rPr>
        <w:t>0114 2717637</w:t>
      </w:r>
    </w:p>
    <w:p w:rsidR="00447182" w:rsidRDefault="00F61AEC" w:rsidP="00003995">
      <w:pPr>
        <w:ind w:left="3600" w:firstLine="0"/>
        <w:rPr>
          <w:rFonts w:ascii="Arial" w:hAnsi="Arial" w:cs="Arial"/>
          <w:b/>
          <w:bCs/>
          <w:sz w:val="36"/>
          <w:szCs w:val="36"/>
        </w:rPr>
      </w:pPr>
      <w:r>
        <w:rPr>
          <w:sz w:val="36"/>
          <w:szCs w:val="36"/>
        </w:rPr>
        <w:t>Scn-tr.ryegate.</w:t>
      </w:r>
      <w:r w:rsidR="00003995" w:rsidRPr="00003995">
        <w:rPr>
          <w:sz w:val="36"/>
          <w:szCs w:val="36"/>
        </w:rPr>
        <w:t>house@</w:t>
      </w:r>
      <w:r>
        <w:rPr>
          <w:sz w:val="36"/>
          <w:szCs w:val="36"/>
        </w:rPr>
        <w:t>nhs.net</w:t>
      </w:r>
      <w:r>
        <w:rPr>
          <w:rFonts w:ascii="Arial" w:hAnsi="Arial" w:cs="Arial"/>
          <w:vanish/>
          <w:sz w:val="20"/>
          <w:szCs w:val="20"/>
        </w:rPr>
        <w:t xml:space="preserve"> </w:t>
      </w:r>
      <w:r w:rsidR="00447182">
        <w:rPr>
          <w:rFonts w:ascii="Arial" w:hAnsi="Arial" w:cs="Arial"/>
          <w:vanish/>
          <w:sz w:val="20"/>
          <w:szCs w:val="20"/>
        </w:rPr>
        <w:t>no</w:t>
      </w:r>
      <w:r w:rsidR="00447182">
        <w:rPr>
          <w:rFonts w:ascii="Arial" w:hAnsi="Arial" w:cs="Arial"/>
          <w:b/>
          <w:bCs/>
          <w:sz w:val="36"/>
          <w:szCs w:val="36"/>
        </w:rPr>
        <w:br w:type="textWrapping" w:clear="all"/>
      </w:r>
    </w:p>
    <w:p w:rsidR="00447182" w:rsidRPr="0043058E" w:rsidRDefault="00A463F9" w:rsidP="00E72AB4">
      <w:pPr>
        <w:jc w:val="center"/>
        <w:rPr>
          <w:rFonts w:ascii="Times New Roman" w:hAnsi="Times New Roman" w:cs="Times New Roman"/>
          <w:b/>
          <w:bCs/>
          <w:sz w:val="36"/>
          <w:szCs w:val="36"/>
        </w:rPr>
      </w:pPr>
      <w:r>
        <w:rPr>
          <w:noProof/>
        </w:rPr>
        <w:drawing>
          <wp:inline distT="0" distB="0" distL="0" distR="0">
            <wp:extent cx="5819775" cy="2609850"/>
            <wp:effectExtent l="0" t="0" r="9525" b="0"/>
            <wp:docPr id="1" name="pic1" descr="Ryegate Children's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 descr="Ryegate Children's Cent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9775" cy="2609850"/>
                    </a:xfrm>
                    <a:prstGeom prst="rect">
                      <a:avLst/>
                    </a:prstGeom>
                    <a:noFill/>
                    <a:ln>
                      <a:noFill/>
                    </a:ln>
                  </pic:spPr>
                </pic:pic>
              </a:graphicData>
            </a:graphic>
          </wp:inline>
        </w:drawing>
      </w:r>
    </w:p>
    <w:p w:rsidR="00447182" w:rsidRPr="0043058E" w:rsidRDefault="00447182" w:rsidP="00A3446D">
      <w:pPr>
        <w:rPr>
          <w:rFonts w:ascii="Times New Roman" w:hAnsi="Times New Roman" w:cs="Times New Roman"/>
          <w:b/>
          <w:bCs/>
          <w:sz w:val="36"/>
          <w:szCs w:val="36"/>
          <w:u w:val="single"/>
        </w:rPr>
      </w:pPr>
    </w:p>
    <w:p w:rsidR="00447182" w:rsidRPr="0043058E" w:rsidRDefault="00447182" w:rsidP="0043058E">
      <w:pPr>
        <w:jc w:val="center"/>
        <w:rPr>
          <w:rFonts w:ascii="Times New Roman" w:hAnsi="Times New Roman" w:cs="Times New Roman"/>
          <w:sz w:val="36"/>
          <w:szCs w:val="36"/>
        </w:rPr>
      </w:pPr>
      <w:r w:rsidRPr="0043058E">
        <w:rPr>
          <w:rFonts w:ascii="Times New Roman" w:hAnsi="Times New Roman" w:cs="Times New Roman"/>
          <w:b/>
          <w:bCs/>
          <w:sz w:val="36"/>
          <w:szCs w:val="36"/>
        </w:rPr>
        <w:t xml:space="preserve">STATEMENT OF PURPOSE </w:t>
      </w:r>
    </w:p>
    <w:p w:rsidR="00447182" w:rsidRDefault="00447182" w:rsidP="00A3446D">
      <w:pPr>
        <w:rPr>
          <w:rFonts w:ascii="Arial" w:hAnsi="Arial" w:cs="Arial"/>
          <w:b/>
          <w:bCs/>
          <w:sz w:val="36"/>
          <w:szCs w:val="36"/>
          <w:u w:val="single"/>
        </w:rPr>
      </w:pPr>
    </w:p>
    <w:p w:rsidR="00447182" w:rsidRDefault="00447182" w:rsidP="002C018D">
      <w:pPr>
        <w:tabs>
          <w:tab w:val="left" w:pos="6525"/>
        </w:tabs>
        <w:rPr>
          <w:rFonts w:ascii="Arial" w:hAnsi="Arial" w:cs="Arial"/>
          <w:b/>
          <w:bCs/>
          <w:sz w:val="36"/>
          <w:szCs w:val="36"/>
          <w:u w:val="single"/>
        </w:rPr>
      </w:pPr>
    </w:p>
    <w:p w:rsidR="00447182" w:rsidRDefault="00447182" w:rsidP="002C018D">
      <w:pPr>
        <w:tabs>
          <w:tab w:val="left" w:pos="6525"/>
        </w:tabs>
        <w:rPr>
          <w:rFonts w:ascii="Arial" w:hAnsi="Arial" w:cs="Arial"/>
          <w:b/>
          <w:bCs/>
          <w:sz w:val="36"/>
          <w:szCs w:val="36"/>
          <w:u w:val="single"/>
        </w:rPr>
      </w:pPr>
    </w:p>
    <w:p w:rsidR="00447182" w:rsidRDefault="00447182" w:rsidP="002C018D">
      <w:pPr>
        <w:tabs>
          <w:tab w:val="left" w:pos="6525"/>
        </w:tabs>
        <w:rPr>
          <w:rFonts w:ascii="Arial" w:hAnsi="Arial" w:cs="Arial"/>
          <w:b/>
          <w:bCs/>
          <w:sz w:val="36"/>
          <w:szCs w:val="36"/>
          <w:u w:val="single"/>
        </w:rPr>
      </w:pPr>
    </w:p>
    <w:p w:rsidR="00447182" w:rsidRDefault="00447182" w:rsidP="002C018D">
      <w:pPr>
        <w:jc w:val="center"/>
        <w:rPr>
          <w:rFonts w:ascii="Arial" w:hAnsi="Arial" w:cs="Arial"/>
          <w:b/>
          <w:bCs/>
          <w:sz w:val="44"/>
          <w:szCs w:val="44"/>
        </w:rPr>
      </w:pPr>
    </w:p>
    <w:p w:rsidR="00447182" w:rsidRDefault="00447182" w:rsidP="002C018D">
      <w:pPr>
        <w:jc w:val="center"/>
        <w:rPr>
          <w:rFonts w:ascii="Arial" w:hAnsi="Arial" w:cs="Arial"/>
          <w:b/>
          <w:bCs/>
          <w:sz w:val="44"/>
          <w:szCs w:val="44"/>
        </w:rPr>
      </w:pPr>
    </w:p>
    <w:p w:rsidR="00447182" w:rsidRDefault="00447182" w:rsidP="002C018D">
      <w:pPr>
        <w:jc w:val="center"/>
        <w:rPr>
          <w:rFonts w:ascii="Arial" w:hAnsi="Arial" w:cs="Arial"/>
          <w:b/>
          <w:bCs/>
          <w:sz w:val="44"/>
          <w:szCs w:val="44"/>
        </w:rPr>
      </w:pPr>
    </w:p>
    <w:p w:rsidR="00447182" w:rsidRPr="002C018D" w:rsidRDefault="00447182" w:rsidP="002C018D">
      <w:pPr>
        <w:jc w:val="center"/>
        <w:rPr>
          <w:rFonts w:ascii="Arial" w:hAnsi="Arial" w:cs="Arial"/>
          <w:b/>
          <w:bCs/>
          <w:sz w:val="44"/>
          <w:szCs w:val="44"/>
        </w:rPr>
      </w:pPr>
    </w:p>
    <w:p w:rsidR="00447182" w:rsidRPr="0002205A" w:rsidRDefault="00447182" w:rsidP="00A46329">
      <w:pPr>
        <w:pStyle w:val="NormalWeb"/>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447182" w:rsidRDefault="00447182" w:rsidP="006C5159">
      <w:pPr>
        <w:pStyle w:val="TOC3"/>
        <w:jc w:val="center"/>
      </w:pPr>
    </w:p>
    <w:p w:rsidR="00447182" w:rsidRDefault="00447182" w:rsidP="001C00E6"/>
    <w:p w:rsidR="00447182" w:rsidRPr="001C00E6" w:rsidRDefault="00447182" w:rsidP="002307BE">
      <w:pPr>
        <w:pStyle w:val="Heading3"/>
        <w:jc w:val="both"/>
        <w:rPr>
          <w:rFonts w:ascii="Arial" w:hAnsi="Arial" w:cs="Arial"/>
          <w:noProof/>
          <w:sz w:val="32"/>
          <w:szCs w:val="32"/>
        </w:rPr>
      </w:pPr>
      <w:r w:rsidRPr="00942EF4">
        <w:fldChar w:fldCharType="begin"/>
      </w:r>
      <w:r w:rsidRPr="00942EF4">
        <w:instrText xml:space="preserve"> TOC \o "1-3" \h \z \u </w:instrText>
      </w:r>
      <w:r w:rsidRPr="00942EF4">
        <w:fldChar w:fldCharType="separate"/>
      </w:r>
    </w:p>
    <w:p w:rsidR="00447182" w:rsidRPr="005E6158" w:rsidRDefault="00447182" w:rsidP="00B45E53">
      <w:pPr>
        <w:pStyle w:val="TOCHeading"/>
        <w:shd w:val="clear" w:color="auto" w:fill="CC99FF"/>
        <w:rPr>
          <w:rFonts w:ascii="Arial" w:hAnsi="Arial" w:cs="Arial"/>
          <w:noProof/>
          <w:color w:val="auto"/>
          <w:sz w:val="28"/>
          <w:szCs w:val="28"/>
        </w:rPr>
      </w:pPr>
      <w:r w:rsidRPr="005E6158">
        <w:rPr>
          <w:rFonts w:ascii="Arial" w:hAnsi="Arial" w:cs="Arial"/>
          <w:noProof/>
          <w:color w:val="auto"/>
          <w:sz w:val="28"/>
          <w:szCs w:val="28"/>
        </w:rPr>
        <w:lastRenderedPageBreak/>
        <w:t>Table of Contents</w:t>
      </w:r>
    </w:p>
    <w:p w:rsidR="00447182" w:rsidRDefault="00447182" w:rsidP="00B45E53">
      <w:pPr>
        <w:pStyle w:val="TOC3"/>
      </w:pPr>
      <w:r>
        <w:rPr>
          <w:noProof/>
        </w:rPr>
        <w:fldChar w:fldCharType="begin"/>
      </w:r>
      <w:r>
        <w:rPr>
          <w:noProof/>
        </w:rPr>
        <w:instrText xml:space="preserve"> TOC \o "1-3" \h \z \u </w:instrText>
      </w:r>
      <w:r>
        <w:rPr>
          <w:noProof/>
        </w:rPr>
        <w:fldChar w:fldCharType="separat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5342"/>
      </w:tblGrid>
      <w:tr w:rsidR="00447182">
        <w:tc>
          <w:tcPr>
            <w:tcW w:w="5341" w:type="dxa"/>
            <w:shd w:val="clear" w:color="auto" w:fill="CC99FF"/>
          </w:tcPr>
          <w:p w:rsidR="00447182" w:rsidRPr="00072D74" w:rsidRDefault="00447182" w:rsidP="00072D74">
            <w:pPr>
              <w:pStyle w:val="TOC3"/>
              <w:overflowPunct w:val="0"/>
              <w:autoSpaceDE w:val="0"/>
              <w:autoSpaceDN w:val="0"/>
              <w:adjustRightInd w:val="0"/>
              <w:ind w:left="0" w:firstLine="0"/>
              <w:textAlignment w:val="baseline"/>
              <w:rPr>
                <w:b/>
                <w:bCs/>
              </w:rPr>
            </w:pPr>
            <w:r w:rsidRPr="00072D74">
              <w:rPr>
                <w:b/>
                <w:bCs/>
              </w:rPr>
              <w:t>Content</w:t>
            </w:r>
          </w:p>
        </w:tc>
        <w:tc>
          <w:tcPr>
            <w:tcW w:w="5342" w:type="dxa"/>
            <w:shd w:val="clear" w:color="auto" w:fill="CC99FF"/>
          </w:tcPr>
          <w:p w:rsidR="00447182" w:rsidRPr="00072D74" w:rsidRDefault="00447182" w:rsidP="00072D74">
            <w:pPr>
              <w:pStyle w:val="TOC3"/>
              <w:overflowPunct w:val="0"/>
              <w:autoSpaceDE w:val="0"/>
              <w:autoSpaceDN w:val="0"/>
              <w:adjustRightInd w:val="0"/>
              <w:ind w:left="0" w:firstLine="0"/>
              <w:textAlignment w:val="baseline"/>
              <w:rPr>
                <w:b/>
                <w:bCs/>
              </w:rPr>
            </w:pPr>
            <w:r w:rsidRPr="00072D74">
              <w:rPr>
                <w:b/>
                <w:bCs/>
              </w:rPr>
              <w:t>Page Number</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Introduction</w:t>
            </w:r>
          </w:p>
        </w:tc>
        <w:tc>
          <w:tcPr>
            <w:tcW w:w="5342" w:type="dxa"/>
          </w:tcPr>
          <w:p w:rsidR="00447182" w:rsidRDefault="00447182" w:rsidP="00072D74">
            <w:pPr>
              <w:pStyle w:val="TOC3"/>
              <w:overflowPunct w:val="0"/>
              <w:autoSpaceDE w:val="0"/>
              <w:autoSpaceDN w:val="0"/>
              <w:adjustRightInd w:val="0"/>
              <w:ind w:left="0" w:firstLine="0"/>
              <w:textAlignment w:val="baseline"/>
            </w:pPr>
            <w:r>
              <w:t>3</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Mission statement &amp; values</w:t>
            </w:r>
          </w:p>
        </w:tc>
        <w:tc>
          <w:tcPr>
            <w:tcW w:w="5342" w:type="dxa"/>
          </w:tcPr>
          <w:p w:rsidR="00447182" w:rsidRDefault="00187CB1" w:rsidP="00072D74">
            <w:pPr>
              <w:pStyle w:val="TOC3"/>
              <w:overflowPunct w:val="0"/>
              <w:autoSpaceDE w:val="0"/>
              <w:autoSpaceDN w:val="0"/>
              <w:adjustRightInd w:val="0"/>
              <w:ind w:left="0" w:firstLine="0"/>
              <w:textAlignment w:val="baseline"/>
            </w:pPr>
            <w:r>
              <w:t>4&amp;5</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Referal and Assessment</w:t>
            </w:r>
          </w:p>
        </w:tc>
        <w:tc>
          <w:tcPr>
            <w:tcW w:w="5342" w:type="dxa"/>
          </w:tcPr>
          <w:p w:rsidR="00447182" w:rsidRDefault="00447182" w:rsidP="00072D74">
            <w:pPr>
              <w:pStyle w:val="TOC3"/>
              <w:overflowPunct w:val="0"/>
              <w:autoSpaceDE w:val="0"/>
              <w:autoSpaceDN w:val="0"/>
              <w:adjustRightInd w:val="0"/>
              <w:ind w:left="0" w:firstLine="0"/>
              <w:textAlignment w:val="baseline"/>
            </w:pPr>
            <w:r>
              <w:t>6</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Accomodation</w:t>
            </w:r>
          </w:p>
        </w:tc>
        <w:tc>
          <w:tcPr>
            <w:tcW w:w="5342" w:type="dxa"/>
          </w:tcPr>
          <w:p w:rsidR="00447182" w:rsidRDefault="00187CB1" w:rsidP="00072D74">
            <w:pPr>
              <w:pStyle w:val="TOC3"/>
              <w:overflowPunct w:val="0"/>
              <w:autoSpaceDE w:val="0"/>
              <w:autoSpaceDN w:val="0"/>
              <w:adjustRightInd w:val="0"/>
              <w:ind w:left="0" w:firstLine="0"/>
              <w:textAlignment w:val="baseline"/>
            </w:pPr>
            <w:r>
              <w:t>6</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Whats needed for a stay</w:t>
            </w:r>
          </w:p>
        </w:tc>
        <w:tc>
          <w:tcPr>
            <w:tcW w:w="5342" w:type="dxa"/>
          </w:tcPr>
          <w:p w:rsidR="00447182" w:rsidRDefault="00187CB1" w:rsidP="00072D74">
            <w:pPr>
              <w:pStyle w:val="TOC3"/>
              <w:overflowPunct w:val="0"/>
              <w:autoSpaceDE w:val="0"/>
              <w:autoSpaceDN w:val="0"/>
              <w:adjustRightInd w:val="0"/>
              <w:ind w:left="0" w:firstLine="0"/>
              <w:textAlignment w:val="baseline"/>
            </w:pPr>
            <w:r>
              <w:t>7</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Promoting Contact</w:t>
            </w:r>
          </w:p>
        </w:tc>
        <w:tc>
          <w:tcPr>
            <w:tcW w:w="5342" w:type="dxa"/>
          </w:tcPr>
          <w:p w:rsidR="00447182" w:rsidRDefault="00187CB1" w:rsidP="00072D74">
            <w:pPr>
              <w:pStyle w:val="TOC3"/>
              <w:overflowPunct w:val="0"/>
              <w:autoSpaceDE w:val="0"/>
              <w:autoSpaceDN w:val="0"/>
              <w:adjustRightInd w:val="0"/>
              <w:ind w:left="0" w:firstLine="0"/>
              <w:textAlignment w:val="baseline"/>
            </w:pPr>
            <w:r>
              <w:t>8</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Consulting with Children,Young People and Famalies.</w:t>
            </w:r>
          </w:p>
        </w:tc>
        <w:tc>
          <w:tcPr>
            <w:tcW w:w="5342" w:type="dxa"/>
          </w:tcPr>
          <w:p w:rsidR="00447182" w:rsidRDefault="00447182" w:rsidP="00072D74">
            <w:pPr>
              <w:pStyle w:val="TOC3"/>
              <w:overflowPunct w:val="0"/>
              <w:autoSpaceDE w:val="0"/>
              <w:autoSpaceDN w:val="0"/>
              <w:adjustRightInd w:val="0"/>
              <w:ind w:left="0" w:firstLine="0"/>
              <w:textAlignment w:val="baseline"/>
            </w:pPr>
            <w:r>
              <w:t>9</w:t>
            </w:r>
          </w:p>
        </w:tc>
      </w:tr>
      <w:tr w:rsidR="00447182">
        <w:tc>
          <w:tcPr>
            <w:tcW w:w="5341" w:type="dxa"/>
          </w:tcPr>
          <w:p w:rsidR="00447182" w:rsidRDefault="00187CB1" w:rsidP="00072D74">
            <w:pPr>
              <w:pStyle w:val="TOC3"/>
              <w:overflowPunct w:val="0"/>
              <w:autoSpaceDE w:val="0"/>
              <w:autoSpaceDN w:val="0"/>
              <w:adjustRightInd w:val="0"/>
              <w:ind w:left="0" w:firstLine="0"/>
              <w:textAlignment w:val="baseline"/>
            </w:pPr>
            <w:r>
              <w:t>Safeguarding</w:t>
            </w:r>
          </w:p>
        </w:tc>
        <w:tc>
          <w:tcPr>
            <w:tcW w:w="5342" w:type="dxa"/>
          </w:tcPr>
          <w:p w:rsidR="00447182" w:rsidRDefault="00187CB1" w:rsidP="00072D74">
            <w:pPr>
              <w:pStyle w:val="TOC3"/>
              <w:overflowPunct w:val="0"/>
              <w:autoSpaceDE w:val="0"/>
              <w:autoSpaceDN w:val="0"/>
              <w:adjustRightInd w:val="0"/>
              <w:ind w:left="0" w:firstLine="0"/>
              <w:textAlignment w:val="baseline"/>
            </w:pPr>
            <w:r>
              <w:t>9</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Security</w:t>
            </w:r>
          </w:p>
        </w:tc>
        <w:tc>
          <w:tcPr>
            <w:tcW w:w="5342" w:type="dxa"/>
          </w:tcPr>
          <w:p w:rsidR="00447182" w:rsidRDefault="00187CB1" w:rsidP="00072D74">
            <w:pPr>
              <w:pStyle w:val="TOC3"/>
              <w:overflowPunct w:val="0"/>
              <w:autoSpaceDE w:val="0"/>
              <w:autoSpaceDN w:val="0"/>
              <w:adjustRightInd w:val="0"/>
              <w:ind w:left="0" w:firstLine="0"/>
              <w:textAlignment w:val="baseline"/>
            </w:pPr>
            <w:r>
              <w:t>9</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Compliments &amp; Complaints</w:t>
            </w:r>
          </w:p>
        </w:tc>
        <w:tc>
          <w:tcPr>
            <w:tcW w:w="5342" w:type="dxa"/>
          </w:tcPr>
          <w:p w:rsidR="00447182" w:rsidRDefault="00187CB1" w:rsidP="00072D74">
            <w:pPr>
              <w:pStyle w:val="TOC3"/>
              <w:overflowPunct w:val="0"/>
              <w:autoSpaceDE w:val="0"/>
              <w:autoSpaceDN w:val="0"/>
              <w:adjustRightInd w:val="0"/>
              <w:ind w:left="0" w:firstLine="0"/>
              <w:textAlignment w:val="baseline"/>
            </w:pPr>
            <w:r>
              <w:t>10</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Surveilence &amp; Monitoring</w:t>
            </w:r>
          </w:p>
        </w:tc>
        <w:tc>
          <w:tcPr>
            <w:tcW w:w="5342" w:type="dxa"/>
          </w:tcPr>
          <w:p w:rsidR="00447182" w:rsidRDefault="00187CB1" w:rsidP="00072D74">
            <w:pPr>
              <w:pStyle w:val="TOC3"/>
              <w:overflowPunct w:val="0"/>
              <w:autoSpaceDE w:val="0"/>
              <w:autoSpaceDN w:val="0"/>
              <w:adjustRightInd w:val="0"/>
              <w:ind w:left="0" w:firstLine="0"/>
              <w:textAlignment w:val="baseline"/>
            </w:pPr>
            <w:r>
              <w:t>10</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Behavioural Support</w:t>
            </w:r>
          </w:p>
        </w:tc>
        <w:tc>
          <w:tcPr>
            <w:tcW w:w="5342" w:type="dxa"/>
          </w:tcPr>
          <w:p w:rsidR="00447182" w:rsidRDefault="00187CB1" w:rsidP="00072D74">
            <w:pPr>
              <w:pStyle w:val="TOC3"/>
              <w:overflowPunct w:val="0"/>
              <w:autoSpaceDE w:val="0"/>
              <w:autoSpaceDN w:val="0"/>
              <w:adjustRightInd w:val="0"/>
              <w:ind w:left="0" w:firstLine="0"/>
              <w:textAlignment w:val="baseline"/>
            </w:pPr>
            <w:r>
              <w:t>10</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r>
              <w:t>Education</w:t>
            </w:r>
          </w:p>
        </w:tc>
        <w:tc>
          <w:tcPr>
            <w:tcW w:w="5342" w:type="dxa"/>
          </w:tcPr>
          <w:p w:rsidR="00447182" w:rsidRDefault="00187CB1" w:rsidP="00072D74">
            <w:pPr>
              <w:pStyle w:val="TOC3"/>
              <w:overflowPunct w:val="0"/>
              <w:autoSpaceDE w:val="0"/>
              <w:autoSpaceDN w:val="0"/>
              <w:adjustRightInd w:val="0"/>
              <w:ind w:left="0" w:firstLine="0"/>
              <w:textAlignment w:val="baseline"/>
            </w:pPr>
            <w:r>
              <w:t>10 &amp;11</w:t>
            </w: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p>
        </w:tc>
        <w:tc>
          <w:tcPr>
            <w:tcW w:w="5342" w:type="dxa"/>
          </w:tcPr>
          <w:p w:rsidR="00447182" w:rsidRDefault="00447182" w:rsidP="00072D74">
            <w:pPr>
              <w:pStyle w:val="TOC3"/>
              <w:overflowPunct w:val="0"/>
              <w:autoSpaceDE w:val="0"/>
              <w:autoSpaceDN w:val="0"/>
              <w:adjustRightInd w:val="0"/>
              <w:ind w:left="0" w:firstLine="0"/>
              <w:textAlignment w:val="baseline"/>
            </w:pP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p>
        </w:tc>
        <w:tc>
          <w:tcPr>
            <w:tcW w:w="5342" w:type="dxa"/>
          </w:tcPr>
          <w:p w:rsidR="00447182" w:rsidRDefault="00447182" w:rsidP="00072D74">
            <w:pPr>
              <w:pStyle w:val="TOC3"/>
              <w:overflowPunct w:val="0"/>
              <w:autoSpaceDE w:val="0"/>
              <w:autoSpaceDN w:val="0"/>
              <w:adjustRightInd w:val="0"/>
              <w:ind w:left="0" w:firstLine="0"/>
              <w:textAlignment w:val="baseline"/>
            </w:pPr>
          </w:p>
        </w:tc>
      </w:tr>
      <w:tr w:rsidR="00447182">
        <w:tc>
          <w:tcPr>
            <w:tcW w:w="5341" w:type="dxa"/>
          </w:tcPr>
          <w:p w:rsidR="00447182" w:rsidRDefault="00447182" w:rsidP="00072D74">
            <w:pPr>
              <w:pStyle w:val="TOC3"/>
              <w:overflowPunct w:val="0"/>
              <w:autoSpaceDE w:val="0"/>
              <w:autoSpaceDN w:val="0"/>
              <w:adjustRightInd w:val="0"/>
              <w:ind w:left="0" w:firstLine="0"/>
              <w:textAlignment w:val="baseline"/>
            </w:pPr>
          </w:p>
        </w:tc>
        <w:tc>
          <w:tcPr>
            <w:tcW w:w="5342" w:type="dxa"/>
          </w:tcPr>
          <w:p w:rsidR="00447182" w:rsidRDefault="00447182" w:rsidP="00072D74">
            <w:pPr>
              <w:pStyle w:val="TOC3"/>
              <w:overflowPunct w:val="0"/>
              <w:autoSpaceDE w:val="0"/>
              <w:autoSpaceDN w:val="0"/>
              <w:adjustRightInd w:val="0"/>
              <w:ind w:left="0" w:firstLine="0"/>
              <w:textAlignment w:val="baseline"/>
            </w:pPr>
          </w:p>
        </w:tc>
      </w:tr>
    </w:tbl>
    <w:p w:rsidR="00447182" w:rsidRDefault="00447182" w:rsidP="00B45E53">
      <w:pPr>
        <w:pStyle w:val="TOC3"/>
      </w:pPr>
      <w:r>
        <w:t xml:space="preserve"> </w:t>
      </w:r>
    </w:p>
    <w:p w:rsidR="00447182" w:rsidRPr="00B45E53" w:rsidRDefault="00447182" w:rsidP="00B45E53"/>
    <w:p w:rsidR="00447182" w:rsidRDefault="00447182" w:rsidP="00B45E53">
      <w:pPr>
        <w:pStyle w:val="TOC3"/>
        <w:rPr>
          <w:noProof/>
        </w:rPr>
      </w:pPr>
      <w:r>
        <w:rPr>
          <w:noProof/>
        </w:rPr>
        <w:fldChar w:fldCharType="end"/>
      </w:r>
    </w:p>
    <w:p w:rsidR="00447182" w:rsidRPr="003306B5" w:rsidRDefault="00447182" w:rsidP="002307BE">
      <w:pPr>
        <w:pStyle w:val="Heading3"/>
        <w:jc w:val="both"/>
        <w:rPr>
          <w:rFonts w:ascii="Arial" w:hAnsi="Arial" w:cs="Arial"/>
          <w:sz w:val="32"/>
          <w:szCs w:val="32"/>
        </w:rPr>
      </w:pPr>
      <w:r w:rsidRPr="00942EF4">
        <w:fldChar w:fldCharType="end"/>
      </w:r>
      <w:r w:rsidRPr="000827F9">
        <w:br w:type="page"/>
      </w:r>
      <w:bookmarkStart w:id="0" w:name="_Toc325636495"/>
      <w:r>
        <w:rPr>
          <w:rFonts w:ascii="Arial" w:hAnsi="Arial" w:cs="Arial"/>
          <w:sz w:val="32"/>
          <w:szCs w:val="32"/>
        </w:rPr>
        <w:lastRenderedPageBreak/>
        <w:t>Introduction</w:t>
      </w:r>
    </w:p>
    <w:p w:rsidR="00447182" w:rsidRDefault="00447182" w:rsidP="00DC7A69">
      <w:pPr>
        <w:pStyle w:val="BodyText"/>
        <w:ind w:left="426" w:firstLine="0"/>
        <w:jc w:val="both"/>
        <w:rPr>
          <w:rFonts w:ascii="Arial" w:hAnsi="Arial" w:cs="Arial"/>
          <w:color w:val="000000"/>
          <w:sz w:val="22"/>
          <w:szCs w:val="22"/>
        </w:rPr>
      </w:pPr>
    </w:p>
    <w:p w:rsidR="00F62F26" w:rsidRDefault="00447182" w:rsidP="001E23D5">
      <w:pPr>
        <w:pStyle w:val="NormalWeb"/>
        <w:jc w:val="both"/>
        <w:rPr>
          <w:rFonts w:ascii="Times New Roman" w:hAnsi="Times New Roman" w:cs="Times New Roman"/>
          <w:sz w:val="28"/>
          <w:szCs w:val="28"/>
        </w:rPr>
      </w:pPr>
      <w:r w:rsidRPr="001E23D5">
        <w:rPr>
          <w:rFonts w:ascii="Times New Roman" w:hAnsi="Times New Roman" w:cs="Times New Roman"/>
          <w:color w:val="000000"/>
          <w:sz w:val="28"/>
          <w:szCs w:val="28"/>
        </w:rPr>
        <w:t xml:space="preserve">Ryegate house is part of Sheffield </w:t>
      </w:r>
      <w:r w:rsidR="007F29C0" w:rsidRPr="001E23D5">
        <w:rPr>
          <w:rFonts w:ascii="Times New Roman" w:hAnsi="Times New Roman" w:cs="Times New Roman"/>
          <w:color w:val="000000"/>
          <w:sz w:val="28"/>
          <w:szCs w:val="28"/>
        </w:rPr>
        <w:t>Children’s</w:t>
      </w:r>
      <w:r w:rsidRPr="001E23D5">
        <w:rPr>
          <w:rFonts w:ascii="Times New Roman" w:hAnsi="Times New Roman" w:cs="Times New Roman"/>
          <w:color w:val="000000"/>
          <w:sz w:val="28"/>
          <w:szCs w:val="28"/>
        </w:rPr>
        <w:t xml:space="preserve"> </w:t>
      </w:r>
      <w:r w:rsidR="000A5227">
        <w:rPr>
          <w:rFonts w:ascii="Times New Roman" w:hAnsi="Times New Roman" w:cs="Times New Roman"/>
          <w:color w:val="000000"/>
          <w:sz w:val="28"/>
          <w:szCs w:val="28"/>
        </w:rPr>
        <w:t>Foundation</w:t>
      </w:r>
      <w:r w:rsidRPr="001E23D5">
        <w:rPr>
          <w:rFonts w:ascii="Times New Roman" w:hAnsi="Times New Roman" w:cs="Times New Roman"/>
          <w:color w:val="000000"/>
          <w:sz w:val="28"/>
          <w:szCs w:val="28"/>
        </w:rPr>
        <w:t xml:space="preserve"> Trust. We are a fully accessible, six </w:t>
      </w:r>
      <w:r w:rsidR="00B7673B" w:rsidRPr="001E23D5">
        <w:rPr>
          <w:rFonts w:ascii="Times New Roman" w:hAnsi="Times New Roman" w:cs="Times New Roman"/>
          <w:color w:val="000000"/>
          <w:sz w:val="28"/>
          <w:szCs w:val="28"/>
        </w:rPr>
        <w:t>bed</w:t>
      </w:r>
      <w:r w:rsidR="00B7673B">
        <w:rPr>
          <w:rFonts w:ascii="Times New Roman" w:hAnsi="Times New Roman" w:cs="Times New Roman"/>
          <w:color w:val="000000"/>
          <w:sz w:val="28"/>
          <w:szCs w:val="28"/>
        </w:rPr>
        <w:t>ded</w:t>
      </w:r>
      <w:r w:rsidR="00B7673B" w:rsidRPr="001E23D5">
        <w:rPr>
          <w:rFonts w:ascii="Times New Roman" w:hAnsi="Times New Roman" w:cs="Times New Roman"/>
          <w:color w:val="000000"/>
          <w:sz w:val="28"/>
          <w:szCs w:val="28"/>
        </w:rPr>
        <w:t xml:space="preserve"> </w:t>
      </w:r>
      <w:r w:rsidR="00B7673B">
        <w:rPr>
          <w:rFonts w:ascii="Times New Roman" w:hAnsi="Times New Roman" w:cs="Times New Roman"/>
          <w:sz w:val="28"/>
          <w:szCs w:val="28"/>
        </w:rPr>
        <w:t>facility</w:t>
      </w:r>
      <w:r w:rsidRPr="001E23D5">
        <w:rPr>
          <w:rFonts w:ascii="Times New Roman" w:hAnsi="Times New Roman" w:cs="Times New Roman"/>
          <w:sz w:val="28"/>
          <w:szCs w:val="28"/>
        </w:rPr>
        <w:t xml:space="preserve"> that provides </w:t>
      </w:r>
      <w:r w:rsidR="00B7673B" w:rsidRPr="001E23D5">
        <w:rPr>
          <w:rFonts w:ascii="Times New Roman" w:hAnsi="Times New Roman" w:cs="Times New Roman"/>
          <w:sz w:val="28"/>
          <w:szCs w:val="28"/>
        </w:rPr>
        <w:t>Short</w:t>
      </w:r>
      <w:r w:rsidR="00B7673B">
        <w:rPr>
          <w:rFonts w:ascii="Times New Roman" w:hAnsi="Times New Roman" w:cs="Times New Roman"/>
          <w:sz w:val="28"/>
          <w:szCs w:val="28"/>
        </w:rPr>
        <w:t xml:space="preserve"> </w:t>
      </w:r>
      <w:r w:rsidR="00B7673B" w:rsidRPr="001E23D5">
        <w:rPr>
          <w:rFonts w:ascii="Times New Roman" w:hAnsi="Times New Roman" w:cs="Times New Roman"/>
          <w:sz w:val="28"/>
          <w:szCs w:val="28"/>
        </w:rPr>
        <w:t>breaks</w:t>
      </w:r>
      <w:r w:rsidRPr="001E23D5">
        <w:rPr>
          <w:rFonts w:ascii="Times New Roman" w:hAnsi="Times New Roman" w:cs="Times New Roman"/>
          <w:sz w:val="28"/>
          <w:szCs w:val="28"/>
        </w:rPr>
        <w:t xml:space="preserve"> with 24 hour nursing care for </w:t>
      </w:r>
      <w:r w:rsidR="000A5227">
        <w:rPr>
          <w:rFonts w:ascii="Times New Roman" w:hAnsi="Times New Roman" w:cs="Times New Roman"/>
          <w:sz w:val="28"/>
          <w:szCs w:val="28"/>
        </w:rPr>
        <w:t>children and young people aged 0</w:t>
      </w:r>
      <w:r w:rsidRPr="001E23D5">
        <w:rPr>
          <w:rFonts w:ascii="Times New Roman" w:hAnsi="Times New Roman" w:cs="Times New Roman"/>
          <w:sz w:val="28"/>
          <w:szCs w:val="28"/>
        </w:rPr>
        <w:t xml:space="preserve">-19 years with complex neurological health conditions. </w:t>
      </w:r>
    </w:p>
    <w:p w:rsidR="00447182" w:rsidRDefault="00447182" w:rsidP="001E23D5">
      <w:pPr>
        <w:pStyle w:val="NormalWeb"/>
        <w:jc w:val="both"/>
        <w:rPr>
          <w:rFonts w:ascii="Times New Roman" w:hAnsi="Times New Roman" w:cs="Times New Roman"/>
          <w:sz w:val="28"/>
          <w:szCs w:val="28"/>
        </w:rPr>
      </w:pPr>
      <w:r w:rsidRPr="001E23D5">
        <w:rPr>
          <w:rFonts w:ascii="Times New Roman" w:hAnsi="Times New Roman" w:cs="Times New Roman"/>
          <w:sz w:val="28"/>
          <w:szCs w:val="28"/>
        </w:rPr>
        <w:t>To the rear of the building we have an extensive sensory garden with a wheelchair accessible swing. We provide an environmen</w:t>
      </w:r>
      <w:r w:rsidR="007F29C0">
        <w:rPr>
          <w:rFonts w:ascii="Times New Roman" w:hAnsi="Times New Roman" w:cs="Times New Roman"/>
          <w:sz w:val="28"/>
          <w:szCs w:val="28"/>
        </w:rPr>
        <w:t>t which flexibly</w:t>
      </w:r>
      <w:r w:rsidRPr="001E23D5">
        <w:rPr>
          <w:rFonts w:ascii="Times New Roman" w:hAnsi="Times New Roman" w:cs="Times New Roman"/>
          <w:sz w:val="28"/>
          <w:szCs w:val="28"/>
        </w:rPr>
        <w:t xml:space="preserve"> meets the differing needs of the service users. We share our site with Ryegate </w:t>
      </w:r>
      <w:r w:rsidR="00B7673B" w:rsidRPr="001E23D5">
        <w:rPr>
          <w:rFonts w:ascii="Times New Roman" w:hAnsi="Times New Roman" w:cs="Times New Roman"/>
          <w:sz w:val="28"/>
          <w:szCs w:val="28"/>
        </w:rPr>
        <w:t>Children’s</w:t>
      </w:r>
      <w:r w:rsidRPr="001E23D5">
        <w:rPr>
          <w:rFonts w:ascii="Times New Roman" w:hAnsi="Times New Roman" w:cs="Times New Roman"/>
          <w:sz w:val="28"/>
          <w:szCs w:val="28"/>
        </w:rPr>
        <w:t xml:space="preserve"> Cent</w:t>
      </w:r>
      <w:r w:rsidR="000A5227">
        <w:rPr>
          <w:rFonts w:ascii="Times New Roman" w:hAnsi="Times New Roman" w:cs="Times New Roman"/>
          <w:sz w:val="28"/>
          <w:szCs w:val="28"/>
        </w:rPr>
        <w:t>re. The Centre provides</w:t>
      </w:r>
      <w:r w:rsidRPr="001E23D5">
        <w:rPr>
          <w:rFonts w:ascii="Times New Roman" w:hAnsi="Times New Roman" w:cs="Times New Roman"/>
          <w:sz w:val="28"/>
          <w:szCs w:val="28"/>
        </w:rPr>
        <w:t xml:space="preserve"> assessment and ongoing treatment of children with a wide range of neuro disabilities. The centre also has indoor and outdoor play facilities, a hydrotherapy pool, physiotherapy gym as well as other specialist facilities</w:t>
      </w:r>
      <w:r>
        <w:rPr>
          <w:rFonts w:ascii="Times New Roman" w:hAnsi="Times New Roman" w:cs="Times New Roman"/>
          <w:sz w:val="28"/>
          <w:szCs w:val="28"/>
        </w:rPr>
        <w:t>.</w:t>
      </w:r>
    </w:p>
    <w:p w:rsidR="00447182" w:rsidRPr="001E23D5" w:rsidRDefault="00447182" w:rsidP="001E23D5">
      <w:pPr>
        <w:pStyle w:val="NormalWeb"/>
        <w:jc w:val="both"/>
        <w:rPr>
          <w:rFonts w:ascii="Times New Roman" w:hAnsi="Times New Roman" w:cs="Times New Roman"/>
          <w:sz w:val="28"/>
          <w:szCs w:val="28"/>
        </w:rPr>
      </w:pPr>
    </w:p>
    <w:p w:rsidR="00447182" w:rsidRPr="001E23D5" w:rsidRDefault="00447182" w:rsidP="001E23D5">
      <w:pPr>
        <w:pStyle w:val="NormalWeb"/>
        <w:jc w:val="both"/>
        <w:rPr>
          <w:rFonts w:ascii="Times New Roman" w:hAnsi="Times New Roman" w:cs="Times New Roman"/>
          <w:color w:val="333333"/>
          <w:sz w:val="28"/>
          <w:szCs w:val="28"/>
        </w:rPr>
      </w:pPr>
      <w:r w:rsidRPr="001E23D5">
        <w:rPr>
          <w:rFonts w:ascii="Times New Roman" w:hAnsi="Times New Roman" w:cs="Times New Roman"/>
          <w:color w:val="000000"/>
          <w:sz w:val="28"/>
          <w:szCs w:val="28"/>
        </w:rPr>
        <w:t>Our Primary purpose</w:t>
      </w:r>
      <w:r w:rsidRPr="001E23D5">
        <w:rPr>
          <w:rFonts w:ascii="Times New Roman" w:hAnsi="Times New Roman" w:cs="Times New Roman"/>
          <w:sz w:val="28"/>
          <w:szCs w:val="28"/>
        </w:rPr>
        <w:t xml:space="preserve"> </w:t>
      </w:r>
      <w:r w:rsidRPr="001E23D5">
        <w:rPr>
          <w:rFonts w:ascii="Times New Roman" w:hAnsi="Times New Roman" w:cs="Times New Roman"/>
          <w:color w:val="000000"/>
          <w:sz w:val="28"/>
          <w:szCs w:val="28"/>
        </w:rPr>
        <w:t>is</w:t>
      </w:r>
      <w:r w:rsidRPr="001E23D5">
        <w:rPr>
          <w:rFonts w:ascii="Times New Roman" w:hAnsi="Times New Roman" w:cs="Times New Roman"/>
          <w:color w:val="333333"/>
          <w:sz w:val="28"/>
          <w:szCs w:val="28"/>
        </w:rPr>
        <w:t xml:space="preserve"> </w:t>
      </w:r>
      <w:r w:rsidRPr="00B7673B">
        <w:rPr>
          <w:rFonts w:ascii="Times New Roman" w:hAnsi="Times New Roman" w:cs="Times New Roman"/>
          <w:sz w:val="28"/>
          <w:szCs w:val="28"/>
        </w:rPr>
        <w:t>to provide opportunitie</w:t>
      </w:r>
      <w:r w:rsidR="007F29C0" w:rsidRPr="00B7673B">
        <w:rPr>
          <w:rFonts w:ascii="Times New Roman" w:hAnsi="Times New Roman" w:cs="Times New Roman"/>
          <w:sz w:val="28"/>
          <w:szCs w:val="28"/>
        </w:rPr>
        <w:t>s for children o</w:t>
      </w:r>
      <w:r w:rsidR="00B7673B">
        <w:rPr>
          <w:rFonts w:ascii="Times New Roman" w:hAnsi="Times New Roman" w:cs="Times New Roman"/>
          <w:sz w:val="28"/>
          <w:szCs w:val="28"/>
        </w:rPr>
        <w:t xml:space="preserve">r </w:t>
      </w:r>
      <w:r w:rsidR="00B7673B" w:rsidRPr="00B7673B">
        <w:rPr>
          <w:rFonts w:ascii="Times New Roman" w:hAnsi="Times New Roman" w:cs="Times New Roman"/>
          <w:sz w:val="28"/>
          <w:szCs w:val="28"/>
        </w:rPr>
        <w:t>young people with complex health need</w:t>
      </w:r>
      <w:r w:rsidRPr="00B7673B">
        <w:rPr>
          <w:rFonts w:ascii="Times New Roman" w:hAnsi="Times New Roman" w:cs="Times New Roman"/>
          <w:sz w:val="28"/>
          <w:szCs w:val="28"/>
        </w:rPr>
        <w:t xml:space="preserve"> to spend time away from their primary carers. </w:t>
      </w:r>
      <w:r w:rsidRPr="000A5227">
        <w:rPr>
          <w:rFonts w:ascii="Times New Roman" w:hAnsi="Times New Roman" w:cs="Times New Roman"/>
          <w:sz w:val="28"/>
          <w:szCs w:val="28"/>
        </w:rPr>
        <w:t>This includes day, evening, overnight or weekend respite.</w:t>
      </w:r>
      <w:r w:rsidRPr="001E23D5">
        <w:rPr>
          <w:rFonts w:ascii="Times New Roman" w:hAnsi="Times New Roman" w:cs="Times New Roman"/>
          <w:color w:val="000000"/>
          <w:sz w:val="28"/>
          <w:szCs w:val="28"/>
        </w:rPr>
        <w:t xml:space="preserve"> </w:t>
      </w:r>
      <w:r w:rsidR="00B7673B">
        <w:rPr>
          <w:rFonts w:ascii="Times New Roman" w:hAnsi="Times New Roman" w:cs="Times New Roman"/>
          <w:color w:val="000000"/>
          <w:sz w:val="28"/>
          <w:szCs w:val="28"/>
        </w:rPr>
        <w:t>W</w:t>
      </w:r>
      <w:r w:rsidRPr="001E23D5">
        <w:rPr>
          <w:rFonts w:ascii="Times New Roman" w:hAnsi="Times New Roman" w:cs="Times New Roman"/>
          <w:color w:val="000000"/>
          <w:sz w:val="28"/>
          <w:szCs w:val="28"/>
        </w:rPr>
        <w:t xml:space="preserve">e may also provide short-term care in times of </w:t>
      </w:r>
      <w:r w:rsidR="007F29C0">
        <w:rPr>
          <w:rFonts w:ascii="Times New Roman" w:hAnsi="Times New Roman" w:cs="Times New Roman"/>
          <w:color w:val="000000"/>
          <w:sz w:val="28"/>
          <w:szCs w:val="28"/>
        </w:rPr>
        <w:t xml:space="preserve">a </w:t>
      </w:r>
      <w:r w:rsidRPr="001E23D5">
        <w:rPr>
          <w:rFonts w:ascii="Times New Roman" w:hAnsi="Times New Roman" w:cs="Times New Roman"/>
          <w:color w:val="000000"/>
          <w:sz w:val="28"/>
          <w:szCs w:val="28"/>
        </w:rPr>
        <w:t>family emergency. We work in partnership with parents, carers, social workers, teachers and other professionals to ensure that the service that we offer meets the physical, cultural, emotional and spiritual needs of each child.</w:t>
      </w:r>
      <w:r w:rsidRPr="001E23D5">
        <w:rPr>
          <w:rFonts w:ascii="Times New Roman" w:hAnsi="Times New Roman" w:cs="Times New Roman"/>
          <w:sz w:val="28"/>
          <w:szCs w:val="28"/>
        </w:rPr>
        <w:t xml:space="preserve"> The service also works closely with the Helena Specialist Nursing team which provides 24 hour nursing care and palliative care in the community for a wide range of children and young people within this speciality. </w:t>
      </w:r>
      <w:r w:rsidR="000A5227">
        <w:rPr>
          <w:rFonts w:ascii="Times New Roman" w:hAnsi="Times New Roman" w:cs="Times New Roman"/>
          <w:sz w:val="28"/>
          <w:szCs w:val="28"/>
        </w:rPr>
        <w:t>Our Qualifie</w:t>
      </w:r>
      <w:r w:rsidR="007F29C0">
        <w:rPr>
          <w:rFonts w:ascii="Times New Roman" w:hAnsi="Times New Roman" w:cs="Times New Roman"/>
          <w:sz w:val="28"/>
          <w:szCs w:val="28"/>
        </w:rPr>
        <w:t xml:space="preserve">d and support </w:t>
      </w:r>
      <w:r w:rsidR="00B7673B">
        <w:rPr>
          <w:rFonts w:ascii="Times New Roman" w:hAnsi="Times New Roman" w:cs="Times New Roman"/>
          <w:sz w:val="28"/>
          <w:szCs w:val="28"/>
        </w:rPr>
        <w:t>staff works</w:t>
      </w:r>
      <w:r w:rsidR="007F29C0">
        <w:rPr>
          <w:rFonts w:ascii="Times New Roman" w:hAnsi="Times New Roman" w:cs="Times New Roman"/>
          <w:sz w:val="28"/>
          <w:szCs w:val="28"/>
        </w:rPr>
        <w:t xml:space="preserve"> across</w:t>
      </w:r>
      <w:r w:rsidR="000A5227">
        <w:rPr>
          <w:rFonts w:ascii="Times New Roman" w:hAnsi="Times New Roman" w:cs="Times New Roman"/>
          <w:sz w:val="28"/>
          <w:szCs w:val="28"/>
        </w:rPr>
        <w:t xml:space="preserve"> both teams and are highly skilled in caring for children with neuro-disabilities and significant /complex health</w:t>
      </w:r>
      <w:r w:rsidR="007F29C0">
        <w:rPr>
          <w:rFonts w:ascii="Times New Roman" w:hAnsi="Times New Roman" w:cs="Times New Roman"/>
          <w:sz w:val="28"/>
          <w:szCs w:val="28"/>
        </w:rPr>
        <w:t xml:space="preserve"> needs,</w:t>
      </w:r>
      <w:r w:rsidR="000A5227">
        <w:rPr>
          <w:rFonts w:ascii="Times New Roman" w:hAnsi="Times New Roman" w:cs="Times New Roman"/>
          <w:sz w:val="28"/>
          <w:szCs w:val="28"/>
        </w:rPr>
        <w:t xml:space="preserve"> in the home, school and in Ryegate house.  </w:t>
      </w:r>
      <w:r w:rsidRPr="001E23D5">
        <w:rPr>
          <w:rFonts w:ascii="Times New Roman" w:hAnsi="Times New Roman" w:cs="Times New Roman"/>
          <w:sz w:val="28"/>
          <w:szCs w:val="28"/>
        </w:rPr>
        <w:t xml:space="preserve">We ensure the safety of the children in our care </w:t>
      </w:r>
      <w:r w:rsidR="007F29C0">
        <w:rPr>
          <w:rFonts w:ascii="Times New Roman" w:hAnsi="Times New Roman" w:cs="Times New Roman"/>
          <w:sz w:val="28"/>
          <w:szCs w:val="28"/>
        </w:rPr>
        <w:t xml:space="preserve">by working in accordance to National and local guidelines, </w:t>
      </w:r>
      <w:r w:rsidRPr="001E23D5">
        <w:rPr>
          <w:rFonts w:ascii="Times New Roman" w:hAnsi="Times New Roman" w:cs="Times New Roman"/>
          <w:sz w:val="28"/>
          <w:szCs w:val="28"/>
        </w:rPr>
        <w:t>policies and procedures</w:t>
      </w:r>
      <w:r w:rsidR="007F29C0">
        <w:rPr>
          <w:rFonts w:ascii="Times New Roman" w:hAnsi="Times New Roman" w:cs="Times New Roman"/>
          <w:sz w:val="28"/>
          <w:szCs w:val="28"/>
        </w:rPr>
        <w:t>.</w:t>
      </w:r>
    </w:p>
    <w:p w:rsidR="00447182" w:rsidRPr="00B144D9" w:rsidRDefault="00447182" w:rsidP="00B144D9">
      <w:pPr>
        <w:jc w:val="both"/>
        <w:rPr>
          <w:rFonts w:ascii="Arial" w:hAnsi="Arial" w:cs="Arial"/>
          <w:color w:val="000000"/>
          <w:sz w:val="24"/>
          <w:szCs w:val="24"/>
        </w:rPr>
      </w:pPr>
    </w:p>
    <w:p w:rsidR="00447182" w:rsidRDefault="00447182" w:rsidP="0082502D">
      <w:pPr>
        <w:pStyle w:val="Heading3"/>
        <w:jc w:val="both"/>
        <w:rPr>
          <w:rFonts w:ascii="Arial" w:hAnsi="Arial" w:cs="Arial"/>
          <w:sz w:val="32"/>
          <w:szCs w:val="32"/>
        </w:rPr>
      </w:pPr>
      <w:bookmarkStart w:id="1" w:name="_Toc395685272"/>
      <w:bookmarkStart w:id="2" w:name="_Toc395685310"/>
    </w:p>
    <w:p w:rsidR="00447182" w:rsidRDefault="00447182" w:rsidP="0082502D">
      <w:pPr>
        <w:pStyle w:val="Heading3"/>
        <w:jc w:val="both"/>
        <w:rPr>
          <w:rFonts w:ascii="Arial" w:hAnsi="Arial" w:cs="Arial"/>
          <w:sz w:val="32"/>
          <w:szCs w:val="32"/>
        </w:rPr>
      </w:pPr>
    </w:p>
    <w:p w:rsidR="00447182" w:rsidRDefault="00447182" w:rsidP="0082502D">
      <w:pPr>
        <w:pStyle w:val="Heading3"/>
        <w:jc w:val="both"/>
        <w:rPr>
          <w:rFonts w:ascii="Arial" w:hAnsi="Arial" w:cs="Arial"/>
          <w:sz w:val="32"/>
          <w:szCs w:val="32"/>
        </w:rPr>
      </w:pPr>
    </w:p>
    <w:p w:rsidR="00447182" w:rsidRDefault="00447182" w:rsidP="0082502D">
      <w:pPr>
        <w:pStyle w:val="Heading3"/>
        <w:jc w:val="both"/>
        <w:rPr>
          <w:rFonts w:ascii="Arial" w:hAnsi="Arial" w:cs="Arial"/>
          <w:sz w:val="32"/>
          <w:szCs w:val="32"/>
        </w:rPr>
      </w:pPr>
    </w:p>
    <w:p w:rsidR="00447182" w:rsidRDefault="00447182" w:rsidP="0082502D">
      <w:pPr>
        <w:pStyle w:val="Heading3"/>
        <w:jc w:val="both"/>
        <w:rPr>
          <w:rFonts w:ascii="Arial" w:hAnsi="Arial" w:cs="Arial"/>
          <w:sz w:val="32"/>
          <w:szCs w:val="32"/>
        </w:rPr>
      </w:pPr>
    </w:p>
    <w:p w:rsidR="00447182" w:rsidRDefault="00447182" w:rsidP="0082502D">
      <w:pPr>
        <w:pStyle w:val="Heading3"/>
        <w:jc w:val="both"/>
        <w:rPr>
          <w:rFonts w:ascii="Arial" w:hAnsi="Arial" w:cs="Arial"/>
          <w:sz w:val="32"/>
          <w:szCs w:val="32"/>
        </w:rPr>
      </w:pPr>
    </w:p>
    <w:p w:rsidR="00447182" w:rsidRDefault="00447182" w:rsidP="0082502D">
      <w:pPr>
        <w:pStyle w:val="Heading3"/>
        <w:jc w:val="both"/>
        <w:rPr>
          <w:rFonts w:ascii="Arial" w:hAnsi="Arial" w:cs="Arial"/>
          <w:sz w:val="32"/>
          <w:szCs w:val="32"/>
        </w:rPr>
      </w:pPr>
    </w:p>
    <w:p w:rsidR="00447182" w:rsidRDefault="00447182" w:rsidP="0082502D">
      <w:pPr>
        <w:pStyle w:val="Heading3"/>
        <w:jc w:val="both"/>
        <w:rPr>
          <w:rFonts w:ascii="Arial" w:hAnsi="Arial" w:cs="Arial"/>
          <w:sz w:val="32"/>
          <w:szCs w:val="32"/>
        </w:rPr>
      </w:pPr>
    </w:p>
    <w:p w:rsidR="00447182" w:rsidRDefault="00447182" w:rsidP="0082502D">
      <w:pPr>
        <w:pStyle w:val="Heading3"/>
        <w:jc w:val="both"/>
        <w:rPr>
          <w:rFonts w:ascii="Arial" w:hAnsi="Arial" w:cs="Arial"/>
          <w:sz w:val="32"/>
          <w:szCs w:val="32"/>
        </w:rPr>
      </w:pPr>
    </w:p>
    <w:p w:rsidR="00447182" w:rsidRPr="00B7673B" w:rsidRDefault="00447182" w:rsidP="0082502D">
      <w:pPr>
        <w:pStyle w:val="Heading3"/>
        <w:jc w:val="both"/>
        <w:rPr>
          <w:rFonts w:ascii="Arial" w:hAnsi="Arial" w:cs="Arial"/>
          <w:sz w:val="32"/>
          <w:szCs w:val="32"/>
        </w:rPr>
      </w:pPr>
      <w:r>
        <w:rPr>
          <w:rFonts w:ascii="Arial" w:hAnsi="Arial" w:cs="Arial"/>
          <w:sz w:val="32"/>
          <w:szCs w:val="32"/>
        </w:rPr>
        <w:lastRenderedPageBreak/>
        <w:t xml:space="preserve">Trust Values and Mission </w:t>
      </w:r>
      <w:r w:rsidRPr="003306B5">
        <w:rPr>
          <w:rFonts w:ascii="Arial" w:hAnsi="Arial" w:cs="Arial"/>
          <w:sz w:val="32"/>
          <w:szCs w:val="32"/>
        </w:rPr>
        <w:t>Statement</w:t>
      </w:r>
      <w:bookmarkEnd w:id="0"/>
      <w:bookmarkEnd w:id="1"/>
      <w:bookmarkEnd w:id="2"/>
      <w:r>
        <w:rPr>
          <w:rFonts w:ascii="Arial" w:hAnsi="Arial" w:cs="Arial"/>
          <w:sz w:val="32"/>
          <w:szCs w:val="32"/>
        </w:rPr>
        <w:t xml:space="preserve">- </w:t>
      </w:r>
      <w:r w:rsidR="000A5227">
        <w:rPr>
          <w:rFonts w:ascii="Arial" w:hAnsi="Arial" w:cs="Arial"/>
          <w:sz w:val="32"/>
          <w:szCs w:val="32"/>
        </w:rPr>
        <w:t>“Caring Together 2020-2025</w:t>
      </w:r>
    </w:p>
    <w:p w:rsidR="00447182" w:rsidRPr="00C75C14" w:rsidRDefault="00447182" w:rsidP="00CA2DE0">
      <w:pPr>
        <w:rPr>
          <w:rFonts w:ascii="Times New Roman" w:hAnsi="Times New Roman" w:cs="Times New Roman"/>
          <w:sz w:val="24"/>
          <w:szCs w:val="24"/>
        </w:rPr>
      </w:pPr>
      <w:r>
        <w:rPr>
          <w:sz w:val="24"/>
          <w:szCs w:val="24"/>
        </w:rPr>
        <w:tab/>
      </w:r>
      <w:r>
        <w:rPr>
          <w:sz w:val="24"/>
          <w:szCs w:val="24"/>
        </w:rPr>
        <w:tab/>
      </w:r>
      <w:r>
        <w:rPr>
          <w:sz w:val="24"/>
          <w:szCs w:val="24"/>
        </w:rPr>
        <w:tab/>
      </w:r>
    </w:p>
    <w:p w:rsidR="008F140D" w:rsidRPr="008F140D" w:rsidRDefault="008F140D" w:rsidP="008F140D">
      <w:pPr>
        <w:rPr>
          <w:rFonts w:ascii="Times New Roman" w:hAnsi="Times New Roman" w:cs="Times New Roman"/>
          <w:sz w:val="28"/>
          <w:szCs w:val="28"/>
        </w:rPr>
      </w:pPr>
      <w:r w:rsidRPr="008F140D">
        <w:rPr>
          <w:rFonts w:ascii="Times New Roman" w:hAnsi="Times New Roman" w:cs="Times New Roman"/>
          <w:sz w:val="28"/>
          <w:szCs w:val="28"/>
        </w:rPr>
        <w:t>“We will provide an excellent personalised care to all children and young people based on evidence based person centred care planning. The child or young person’s best interest and welfare will always come first and we strive to ensure they have a quality of life.  The Team will actively engage in partnership working with the child, young person, and their families and the wider multidisciplinary team creating a seamless approach to care. We will actively advocate the rights of the children and young people in our care and support them to be as independent as possible, to have choice, thrive and achieve and be included in everyday life.”</w:t>
      </w:r>
    </w:p>
    <w:p w:rsidR="00447182" w:rsidRPr="00C75C14" w:rsidRDefault="00447182" w:rsidP="00FA7BFF">
      <w:pPr>
        <w:rPr>
          <w:rFonts w:ascii="Times New Roman" w:hAnsi="Times New Roman" w:cs="Times New Roman"/>
          <w:sz w:val="28"/>
          <w:szCs w:val="28"/>
        </w:rPr>
      </w:pPr>
      <w:bookmarkStart w:id="3" w:name="_GoBack"/>
      <w:bookmarkEnd w:id="3"/>
    </w:p>
    <w:p w:rsidR="00447182" w:rsidRPr="00C75C14" w:rsidRDefault="00447182" w:rsidP="00FA7BFF">
      <w:pPr>
        <w:rPr>
          <w:rFonts w:ascii="Times New Roman" w:hAnsi="Times New Roman" w:cs="Times New Roman"/>
          <w:sz w:val="28"/>
          <w:szCs w:val="28"/>
        </w:rPr>
      </w:pPr>
      <w:r w:rsidRPr="00C75C14">
        <w:rPr>
          <w:rFonts w:ascii="Times New Roman" w:hAnsi="Times New Roman" w:cs="Times New Roman"/>
          <w:sz w:val="28"/>
          <w:szCs w:val="28"/>
        </w:rPr>
        <w:t xml:space="preserve">The following values define the acceptable standards and behaviour within Ryegate House and the wider trust. </w:t>
      </w:r>
    </w:p>
    <w:p w:rsidR="00447182" w:rsidRDefault="00447182" w:rsidP="00FA7BFF">
      <w:pPr>
        <w:rPr>
          <w:rFonts w:ascii="Times New Roman" w:hAnsi="Times New Roman" w:cs="Times New Roman"/>
          <w:sz w:val="28"/>
          <w:szCs w:val="28"/>
        </w:rPr>
      </w:pPr>
    </w:p>
    <w:p w:rsidR="000A5227" w:rsidRPr="00C75C14" w:rsidRDefault="000A5227" w:rsidP="000A5227">
      <w:pPr>
        <w:rPr>
          <w:rFonts w:ascii="Times New Roman" w:hAnsi="Times New Roman" w:cs="Times New Roman"/>
          <w:sz w:val="28"/>
          <w:szCs w:val="28"/>
          <w:u w:val="single"/>
        </w:rPr>
      </w:pPr>
      <w:r w:rsidRPr="00C75C14">
        <w:rPr>
          <w:rFonts w:ascii="Times New Roman" w:hAnsi="Times New Roman" w:cs="Times New Roman"/>
          <w:sz w:val="28"/>
          <w:szCs w:val="28"/>
          <w:u w:val="single"/>
        </w:rPr>
        <w:t>Compassion</w:t>
      </w:r>
    </w:p>
    <w:p w:rsidR="000A5227" w:rsidRPr="00C75C14" w:rsidRDefault="000A5227" w:rsidP="000A5227">
      <w:pPr>
        <w:ind w:left="360"/>
        <w:rPr>
          <w:rFonts w:ascii="Times New Roman" w:hAnsi="Times New Roman" w:cs="Times New Roman"/>
          <w:sz w:val="28"/>
          <w:szCs w:val="28"/>
        </w:rPr>
      </w:pPr>
    </w:p>
    <w:p w:rsidR="000A5227" w:rsidRPr="00C75C14" w:rsidRDefault="000A5227" w:rsidP="000A5227">
      <w:pPr>
        <w:pStyle w:val="ListParagraph"/>
        <w:numPr>
          <w:ilvl w:val="0"/>
          <w:numId w:val="8"/>
        </w:numPr>
        <w:rPr>
          <w:rFonts w:ascii="Times New Roman" w:hAnsi="Times New Roman" w:cs="Times New Roman"/>
          <w:sz w:val="28"/>
          <w:szCs w:val="28"/>
        </w:rPr>
      </w:pPr>
      <w:r w:rsidRPr="00C75C14">
        <w:rPr>
          <w:rFonts w:ascii="Times New Roman" w:hAnsi="Times New Roman" w:cs="Times New Roman"/>
          <w:sz w:val="28"/>
          <w:szCs w:val="28"/>
        </w:rPr>
        <w:t>We provide an opportunity for a wider social experience for children who could otherwise be isolated within their own homes or communities. We offer a range of home based activities that reflect the interests, wishes and capabilities of the children.  Children are always encouraged to express their choices regarding activities. We have a range of toys, books, music, DVDs and sensory equipment.</w:t>
      </w:r>
    </w:p>
    <w:p w:rsidR="000A5227" w:rsidRPr="00C75C14" w:rsidRDefault="000A5227" w:rsidP="000A5227">
      <w:pPr>
        <w:pStyle w:val="ListParagraph"/>
        <w:numPr>
          <w:ilvl w:val="0"/>
          <w:numId w:val="8"/>
        </w:numPr>
        <w:rPr>
          <w:rFonts w:ascii="Times New Roman" w:hAnsi="Times New Roman" w:cs="Times New Roman"/>
          <w:sz w:val="28"/>
          <w:szCs w:val="28"/>
        </w:rPr>
      </w:pPr>
      <w:r w:rsidRPr="00C75C14">
        <w:rPr>
          <w:rFonts w:ascii="Times New Roman" w:hAnsi="Times New Roman" w:cs="Times New Roman"/>
          <w:sz w:val="28"/>
          <w:szCs w:val="28"/>
        </w:rPr>
        <w:t xml:space="preserve">We show empathy and understanding, treating everyone with dignity and courtesy. </w:t>
      </w:r>
    </w:p>
    <w:p w:rsidR="000A5227" w:rsidRPr="00C75C14" w:rsidRDefault="000A5227" w:rsidP="000A5227">
      <w:pPr>
        <w:pStyle w:val="ListParagraph"/>
        <w:numPr>
          <w:ilvl w:val="0"/>
          <w:numId w:val="8"/>
        </w:numPr>
        <w:rPr>
          <w:rFonts w:ascii="Times New Roman" w:hAnsi="Times New Roman" w:cs="Times New Roman"/>
          <w:sz w:val="28"/>
          <w:szCs w:val="28"/>
        </w:rPr>
      </w:pPr>
      <w:r w:rsidRPr="00C75C14">
        <w:rPr>
          <w:rFonts w:ascii="Times New Roman" w:hAnsi="Times New Roman" w:cs="Times New Roman"/>
          <w:sz w:val="28"/>
          <w:szCs w:val="28"/>
        </w:rPr>
        <w:t xml:space="preserve">We respect each other and those who we care for. </w:t>
      </w:r>
    </w:p>
    <w:p w:rsidR="00447182" w:rsidRDefault="00447182" w:rsidP="00FA7BFF">
      <w:pPr>
        <w:rPr>
          <w:rFonts w:ascii="Times New Roman" w:hAnsi="Times New Roman" w:cs="Times New Roman"/>
          <w:sz w:val="28"/>
          <w:szCs w:val="28"/>
        </w:rPr>
      </w:pPr>
    </w:p>
    <w:p w:rsidR="000A5227" w:rsidRDefault="000A5227" w:rsidP="00FA7BFF">
      <w:pPr>
        <w:rPr>
          <w:rFonts w:ascii="Times New Roman" w:hAnsi="Times New Roman" w:cs="Times New Roman"/>
          <w:sz w:val="28"/>
          <w:szCs w:val="28"/>
        </w:rPr>
      </w:pPr>
    </w:p>
    <w:p w:rsidR="000A5227" w:rsidRPr="00C75C14" w:rsidRDefault="000A5227" w:rsidP="000A5227">
      <w:pPr>
        <w:rPr>
          <w:rFonts w:ascii="Times New Roman" w:hAnsi="Times New Roman" w:cs="Times New Roman"/>
          <w:sz w:val="28"/>
          <w:szCs w:val="28"/>
          <w:u w:val="single"/>
        </w:rPr>
      </w:pPr>
      <w:r w:rsidRPr="00C75C14">
        <w:rPr>
          <w:rFonts w:ascii="Times New Roman" w:hAnsi="Times New Roman" w:cs="Times New Roman"/>
          <w:sz w:val="28"/>
          <w:szCs w:val="28"/>
          <w:u w:val="single"/>
        </w:rPr>
        <w:t>Accountability</w:t>
      </w:r>
    </w:p>
    <w:p w:rsidR="000A5227" w:rsidRPr="00C75C14" w:rsidRDefault="000A5227" w:rsidP="000A5227">
      <w:pPr>
        <w:rPr>
          <w:rFonts w:ascii="Times New Roman" w:hAnsi="Times New Roman" w:cs="Times New Roman"/>
          <w:sz w:val="28"/>
          <w:szCs w:val="28"/>
          <w:u w:val="single"/>
        </w:rPr>
      </w:pPr>
    </w:p>
    <w:p w:rsidR="000A5227" w:rsidRPr="00C75C14" w:rsidRDefault="000A5227" w:rsidP="000A5227">
      <w:pPr>
        <w:pStyle w:val="ListParagraph"/>
        <w:ind w:left="426" w:firstLine="0"/>
        <w:rPr>
          <w:rFonts w:ascii="Times New Roman" w:hAnsi="Times New Roman" w:cs="Times New Roman"/>
          <w:sz w:val="28"/>
          <w:szCs w:val="28"/>
        </w:rPr>
      </w:pPr>
    </w:p>
    <w:p w:rsidR="000A5227" w:rsidRPr="00C75C14" w:rsidRDefault="000A5227" w:rsidP="000A5227">
      <w:pPr>
        <w:pStyle w:val="ListParagraph"/>
        <w:numPr>
          <w:ilvl w:val="0"/>
          <w:numId w:val="8"/>
        </w:numPr>
        <w:rPr>
          <w:rFonts w:ascii="Times New Roman" w:hAnsi="Times New Roman" w:cs="Times New Roman"/>
          <w:sz w:val="28"/>
          <w:szCs w:val="28"/>
        </w:rPr>
      </w:pPr>
      <w:r w:rsidRPr="00C75C14">
        <w:rPr>
          <w:rFonts w:ascii="Times New Roman" w:hAnsi="Times New Roman" w:cs="Times New Roman"/>
          <w:sz w:val="28"/>
          <w:szCs w:val="28"/>
        </w:rPr>
        <w:t xml:space="preserve">You will be allocated a key worker on admission to the unit to support your respite breaks. We work in partnership with the children, their parents and other professionals to ensure consistency and continuity of care.  </w:t>
      </w:r>
    </w:p>
    <w:p w:rsidR="000A5227" w:rsidRPr="00C75C14" w:rsidRDefault="000A5227" w:rsidP="000A5227">
      <w:pPr>
        <w:pStyle w:val="ListParagraph"/>
        <w:numPr>
          <w:ilvl w:val="0"/>
          <w:numId w:val="8"/>
        </w:numPr>
        <w:rPr>
          <w:rFonts w:ascii="Times New Roman" w:hAnsi="Times New Roman" w:cs="Times New Roman"/>
          <w:sz w:val="28"/>
          <w:szCs w:val="28"/>
        </w:rPr>
      </w:pPr>
      <w:r w:rsidRPr="00C75C14">
        <w:rPr>
          <w:rFonts w:ascii="Times New Roman" w:hAnsi="Times New Roman" w:cs="Times New Roman"/>
          <w:sz w:val="28"/>
          <w:szCs w:val="28"/>
        </w:rPr>
        <w:t>We welcome feedback from children, young people or their families through a variety of methods, face to face, email, telephone or the post stay evaluation forms which are anonymous. We will act on feedback given and endeavour to tell you what the outcome of the feedback is</w:t>
      </w:r>
    </w:p>
    <w:p w:rsidR="000A5227" w:rsidRDefault="000A5227" w:rsidP="000A5227">
      <w:pPr>
        <w:pStyle w:val="ListParagraph"/>
        <w:numPr>
          <w:ilvl w:val="0"/>
          <w:numId w:val="8"/>
        </w:numPr>
        <w:rPr>
          <w:rFonts w:ascii="Times New Roman" w:hAnsi="Times New Roman" w:cs="Times New Roman"/>
          <w:sz w:val="28"/>
          <w:szCs w:val="28"/>
        </w:rPr>
      </w:pPr>
      <w:r w:rsidRPr="00C75C14">
        <w:rPr>
          <w:rFonts w:ascii="Times New Roman" w:hAnsi="Times New Roman" w:cs="Times New Roman"/>
          <w:sz w:val="28"/>
          <w:szCs w:val="28"/>
        </w:rPr>
        <w:t>To work within the legislation of the Children Act (2004) and the policies and procedures of Sheffield Children</w:t>
      </w:r>
      <w:r w:rsidR="007F29C0">
        <w:rPr>
          <w:rFonts w:ascii="Times New Roman" w:hAnsi="Times New Roman" w:cs="Times New Roman"/>
          <w:sz w:val="28"/>
          <w:szCs w:val="28"/>
        </w:rPr>
        <w:t>’</w:t>
      </w:r>
      <w:r w:rsidRPr="00C75C14">
        <w:rPr>
          <w:rFonts w:ascii="Times New Roman" w:hAnsi="Times New Roman" w:cs="Times New Roman"/>
          <w:sz w:val="28"/>
          <w:szCs w:val="28"/>
        </w:rPr>
        <w:t xml:space="preserve">s Hospital which are based on current research and evidence.  </w:t>
      </w:r>
    </w:p>
    <w:p w:rsidR="000A5227" w:rsidRDefault="000A5227" w:rsidP="000A5227">
      <w:pPr>
        <w:pStyle w:val="ListParagraph"/>
        <w:ind w:left="786" w:firstLine="0"/>
        <w:rPr>
          <w:rFonts w:ascii="Times New Roman" w:hAnsi="Times New Roman" w:cs="Times New Roman"/>
          <w:sz w:val="28"/>
          <w:szCs w:val="28"/>
        </w:rPr>
      </w:pPr>
    </w:p>
    <w:p w:rsidR="00447182" w:rsidRDefault="00447182" w:rsidP="00FA7BFF">
      <w:pPr>
        <w:rPr>
          <w:rFonts w:ascii="Times New Roman" w:hAnsi="Times New Roman" w:cs="Times New Roman"/>
          <w:sz w:val="28"/>
          <w:szCs w:val="28"/>
        </w:rPr>
      </w:pPr>
    </w:p>
    <w:p w:rsidR="000A5227" w:rsidRDefault="000A5227" w:rsidP="00FA7BFF">
      <w:pPr>
        <w:rPr>
          <w:rFonts w:ascii="Times New Roman" w:hAnsi="Times New Roman" w:cs="Times New Roman"/>
          <w:sz w:val="28"/>
          <w:szCs w:val="28"/>
          <w:u w:val="single"/>
        </w:rPr>
      </w:pPr>
      <w:r w:rsidRPr="00356F2C">
        <w:rPr>
          <w:rFonts w:ascii="Times New Roman" w:hAnsi="Times New Roman" w:cs="Times New Roman"/>
          <w:sz w:val="28"/>
          <w:szCs w:val="28"/>
          <w:u w:val="single"/>
        </w:rPr>
        <w:t>Respect</w:t>
      </w:r>
    </w:p>
    <w:p w:rsidR="00356F2C" w:rsidRDefault="00356F2C" w:rsidP="00FA7BFF">
      <w:pPr>
        <w:rPr>
          <w:rFonts w:ascii="Times New Roman" w:hAnsi="Times New Roman" w:cs="Times New Roman"/>
          <w:sz w:val="28"/>
          <w:szCs w:val="28"/>
          <w:u w:val="single"/>
        </w:rPr>
      </w:pPr>
    </w:p>
    <w:p w:rsidR="00356F2C" w:rsidRDefault="00C5207A" w:rsidP="00356F2C">
      <w:pPr>
        <w:pStyle w:val="ListParagraph"/>
        <w:numPr>
          <w:ilvl w:val="0"/>
          <w:numId w:val="31"/>
        </w:numPr>
        <w:rPr>
          <w:rFonts w:ascii="Times New Roman" w:hAnsi="Times New Roman" w:cs="Times New Roman"/>
          <w:sz w:val="28"/>
          <w:szCs w:val="28"/>
        </w:rPr>
      </w:pPr>
      <w:r w:rsidRPr="00C5207A">
        <w:rPr>
          <w:rFonts w:ascii="Times New Roman" w:hAnsi="Times New Roman" w:cs="Times New Roman"/>
          <w:sz w:val="28"/>
          <w:szCs w:val="28"/>
        </w:rPr>
        <w:t>We value differences</w:t>
      </w:r>
      <w:r>
        <w:rPr>
          <w:rFonts w:ascii="Times New Roman" w:hAnsi="Times New Roman" w:cs="Times New Roman"/>
          <w:sz w:val="28"/>
          <w:szCs w:val="28"/>
        </w:rPr>
        <w:t xml:space="preserve"> and treat everyone fairly and consistently</w:t>
      </w:r>
    </w:p>
    <w:p w:rsidR="00C5207A" w:rsidRDefault="00C5207A" w:rsidP="00356F2C">
      <w:pPr>
        <w:pStyle w:val="ListParagraph"/>
        <w:numPr>
          <w:ilvl w:val="0"/>
          <w:numId w:val="31"/>
        </w:numPr>
        <w:rPr>
          <w:rFonts w:ascii="Times New Roman" w:hAnsi="Times New Roman" w:cs="Times New Roman"/>
          <w:sz w:val="28"/>
          <w:szCs w:val="28"/>
        </w:rPr>
      </w:pPr>
      <w:r>
        <w:rPr>
          <w:rFonts w:ascii="Times New Roman" w:hAnsi="Times New Roman" w:cs="Times New Roman"/>
          <w:sz w:val="28"/>
          <w:szCs w:val="28"/>
        </w:rPr>
        <w:t>We will actively tackle inequality and will foster a culture of inclusivity</w:t>
      </w:r>
    </w:p>
    <w:p w:rsidR="00C5207A" w:rsidRPr="00C5207A" w:rsidRDefault="00C5207A" w:rsidP="00C5207A">
      <w:pPr>
        <w:ind w:left="720" w:firstLine="0"/>
        <w:rPr>
          <w:rFonts w:ascii="Times New Roman" w:hAnsi="Times New Roman" w:cs="Times New Roman"/>
          <w:sz w:val="28"/>
          <w:szCs w:val="28"/>
        </w:rPr>
      </w:pPr>
    </w:p>
    <w:p w:rsidR="000A5227" w:rsidRDefault="000A5227" w:rsidP="000A5227">
      <w:pPr>
        <w:rPr>
          <w:rFonts w:ascii="Times New Roman" w:hAnsi="Times New Roman" w:cs="Times New Roman"/>
          <w:sz w:val="28"/>
          <w:szCs w:val="28"/>
          <w:u w:val="single"/>
        </w:rPr>
      </w:pPr>
    </w:p>
    <w:p w:rsidR="000A5227" w:rsidRDefault="000A5227" w:rsidP="000A5227">
      <w:pPr>
        <w:rPr>
          <w:rFonts w:ascii="Times New Roman" w:hAnsi="Times New Roman" w:cs="Times New Roman"/>
          <w:sz w:val="28"/>
          <w:szCs w:val="28"/>
          <w:u w:val="single"/>
        </w:rPr>
      </w:pPr>
    </w:p>
    <w:p w:rsidR="000A5227" w:rsidRDefault="000A5227" w:rsidP="000A5227">
      <w:pPr>
        <w:rPr>
          <w:rFonts w:ascii="Times New Roman" w:hAnsi="Times New Roman" w:cs="Times New Roman"/>
          <w:sz w:val="28"/>
          <w:szCs w:val="28"/>
          <w:u w:val="single"/>
        </w:rPr>
      </w:pPr>
    </w:p>
    <w:p w:rsidR="000A5227" w:rsidRDefault="000A5227" w:rsidP="000A5227">
      <w:pPr>
        <w:rPr>
          <w:rFonts w:ascii="Times New Roman" w:hAnsi="Times New Roman" w:cs="Times New Roman"/>
          <w:sz w:val="28"/>
          <w:szCs w:val="28"/>
          <w:u w:val="single"/>
        </w:rPr>
      </w:pPr>
    </w:p>
    <w:p w:rsidR="000A5227" w:rsidRDefault="000A5227" w:rsidP="000A5227">
      <w:pPr>
        <w:rPr>
          <w:rFonts w:ascii="Times New Roman" w:hAnsi="Times New Roman" w:cs="Times New Roman"/>
          <w:sz w:val="28"/>
          <w:szCs w:val="28"/>
          <w:u w:val="single"/>
        </w:rPr>
      </w:pPr>
    </w:p>
    <w:p w:rsidR="000A5227" w:rsidRPr="000A5227" w:rsidRDefault="000A5227" w:rsidP="000A5227">
      <w:pPr>
        <w:rPr>
          <w:rFonts w:ascii="Times New Roman" w:hAnsi="Times New Roman" w:cs="Times New Roman"/>
          <w:sz w:val="28"/>
          <w:szCs w:val="28"/>
          <w:u w:val="single"/>
        </w:rPr>
      </w:pPr>
    </w:p>
    <w:p w:rsidR="00447182" w:rsidRPr="00C75C14" w:rsidRDefault="00447182" w:rsidP="00FA7BFF">
      <w:pPr>
        <w:rPr>
          <w:rFonts w:ascii="Times New Roman" w:hAnsi="Times New Roman" w:cs="Times New Roman"/>
          <w:sz w:val="28"/>
          <w:szCs w:val="28"/>
          <w:u w:val="single"/>
        </w:rPr>
      </w:pPr>
      <w:r w:rsidRPr="00C75C14">
        <w:rPr>
          <w:rFonts w:ascii="Times New Roman" w:hAnsi="Times New Roman" w:cs="Times New Roman"/>
          <w:sz w:val="28"/>
          <w:szCs w:val="28"/>
          <w:u w:val="single"/>
        </w:rPr>
        <w:t>Excellence</w:t>
      </w:r>
    </w:p>
    <w:p w:rsidR="00447182" w:rsidRPr="00C75C14" w:rsidRDefault="00447182" w:rsidP="00FA7BFF">
      <w:pPr>
        <w:rPr>
          <w:rFonts w:ascii="Times New Roman" w:hAnsi="Times New Roman" w:cs="Times New Roman"/>
          <w:sz w:val="28"/>
          <w:szCs w:val="28"/>
        </w:rPr>
      </w:pPr>
    </w:p>
    <w:p w:rsidR="007F29C0" w:rsidRDefault="00447182" w:rsidP="00FA7BFF">
      <w:pPr>
        <w:pStyle w:val="ListParagraph"/>
        <w:numPr>
          <w:ilvl w:val="0"/>
          <w:numId w:val="8"/>
        </w:numPr>
        <w:rPr>
          <w:rFonts w:ascii="Times New Roman" w:hAnsi="Times New Roman" w:cs="Times New Roman"/>
          <w:sz w:val="28"/>
          <w:szCs w:val="28"/>
        </w:rPr>
      </w:pPr>
      <w:r w:rsidRPr="00C75C14">
        <w:rPr>
          <w:rFonts w:ascii="Times New Roman" w:hAnsi="Times New Roman" w:cs="Times New Roman"/>
          <w:sz w:val="28"/>
          <w:szCs w:val="28"/>
        </w:rPr>
        <w:t xml:space="preserve">All our nurses and support staff are highly trained.  All our nurses meet the Nursing and Midwifery Council standards and have significant post qualification experience and training. Our support </w:t>
      </w:r>
      <w:r w:rsidR="00356F2C" w:rsidRPr="00C75C14">
        <w:rPr>
          <w:rFonts w:ascii="Times New Roman" w:hAnsi="Times New Roman" w:cs="Times New Roman"/>
          <w:sz w:val="28"/>
          <w:szCs w:val="28"/>
        </w:rPr>
        <w:t>staff has</w:t>
      </w:r>
      <w:r w:rsidRPr="00C75C14">
        <w:rPr>
          <w:rFonts w:ascii="Times New Roman" w:hAnsi="Times New Roman" w:cs="Times New Roman"/>
          <w:sz w:val="28"/>
          <w:szCs w:val="28"/>
        </w:rPr>
        <w:t xml:space="preserve"> a wealth of training and experience</w:t>
      </w:r>
      <w:r w:rsidR="00356F2C">
        <w:rPr>
          <w:rFonts w:ascii="Times New Roman" w:hAnsi="Times New Roman" w:cs="Times New Roman"/>
          <w:sz w:val="28"/>
          <w:szCs w:val="28"/>
        </w:rPr>
        <w:t xml:space="preserve"> to achieve competence in the area of caring of children with a range of needs</w:t>
      </w:r>
      <w:r w:rsidR="007F29C0">
        <w:rPr>
          <w:rFonts w:ascii="Times New Roman" w:hAnsi="Times New Roman" w:cs="Times New Roman"/>
          <w:sz w:val="28"/>
          <w:szCs w:val="28"/>
        </w:rPr>
        <w:t>.</w:t>
      </w:r>
    </w:p>
    <w:p w:rsidR="00447182" w:rsidRPr="00C75C14" w:rsidRDefault="00356F2C" w:rsidP="00FA7BFF">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 xml:space="preserve">We have an education team who </w:t>
      </w:r>
      <w:r w:rsidR="00447182" w:rsidRPr="00C75C14">
        <w:rPr>
          <w:rFonts w:ascii="Times New Roman" w:hAnsi="Times New Roman" w:cs="Times New Roman"/>
          <w:sz w:val="28"/>
          <w:szCs w:val="28"/>
        </w:rPr>
        <w:t xml:space="preserve"> </w:t>
      </w:r>
      <w:r>
        <w:rPr>
          <w:rFonts w:ascii="Times New Roman" w:hAnsi="Times New Roman" w:cs="Times New Roman"/>
          <w:sz w:val="28"/>
          <w:szCs w:val="28"/>
        </w:rPr>
        <w:t>provides support and teaching to staff,  parent/carers and education staff to ensure your child/young person remains safe in the community environment</w:t>
      </w:r>
    </w:p>
    <w:p w:rsidR="00447182" w:rsidRDefault="00447182" w:rsidP="00FA7BFF">
      <w:pPr>
        <w:pStyle w:val="ListParagraph"/>
        <w:numPr>
          <w:ilvl w:val="0"/>
          <w:numId w:val="8"/>
        </w:numPr>
        <w:rPr>
          <w:rFonts w:ascii="Times New Roman" w:hAnsi="Times New Roman" w:cs="Times New Roman"/>
          <w:sz w:val="28"/>
          <w:szCs w:val="28"/>
        </w:rPr>
      </w:pPr>
      <w:r w:rsidRPr="00C75C14">
        <w:rPr>
          <w:rFonts w:ascii="Times New Roman" w:hAnsi="Times New Roman" w:cs="Times New Roman"/>
          <w:sz w:val="28"/>
          <w:szCs w:val="28"/>
        </w:rPr>
        <w:t xml:space="preserve">We have access and training from a broad number of specialist medical and nursing professionals </w:t>
      </w:r>
    </w:p>
    <w:p w:rsidR="00447182" w:rsidRDefault="00447182" w:rsidP="00A46B18">
      <w:pPr>
        <w:numPr>
          <w:ilvl w:val="0"/>
          <w:numId w:val="8"/>
        </w:numPr>
        <w:tabs>
          <w:tab w:val="left" w:pos="5670"/>
        </w:tabs>
        <w:rPr>
          <w:rFonts w:ascii="Times New Roman" w:hAnsi="Times New Roman" w:cs="Times New Roman"/>
          <w:sz w:val="28"/>
          <w:szCs w:val="28"/>
        </w:rPr>
      </w:pPr>
      <w:r w:rsidRPr="00A46B18">
        <w:rPr>
          <w:rFonts w:ascii="Times New Roman" w:hAnsi="Times New Roman" w:cs="Times New Roman"/>
          <w:sz w:val="28"/>
          <w:szCs w:val="28"/>
        </w:rPr>
        <w:t xml:space="preserve">All staff receives regular supervision in line with Departmental policy. All staff receives an appraisal every year when his or her training and development needs are assessed and incorporated into an individual progression plan. </w:t>
      </w:r>
    </w:p>
    <w:p w:rsidR="00356F2C" w:rsidRPr="00A46B18" w:rsidRDefault="00356F2C" w:rsidP="00A46B18">
      <w:pPr>
        <w:numPr>
          <w:ilvl w:val="0"/>
          <w:numId w:val="8"/>
        </w:numPr>
        <w:tabs>
          <w:tab w:val="left" w:pos="5670"/>
        </w:tabs>
        <w:rPr>
          <w:rFonts w:ascii="Times New Roman" w:hAnsi="Times New Roman" w:cs="Times New Roman"/>
          <w:sz w:val="28"/>
          <w:szCs w:val="28"/>
        </w:rPr>
      </w:pPr>
      <w:r>
        <w:rPr>
          <w:rFonts w:ascii="Times New Roman" w:hAnsi="Times New Roman" w:cs="Times New Roman"/>
          <w:sz w:val="28"/>
          <w:szCs w:val="28"/>
        </w:rPr>
        <w:t>We will seek to improve the way we work to ensure we deliver a high quality standard of care</w:t>
      </w:r>
    </w:p>
    <w:p w:rsidR="00447182" w:rsidRDefault="00447182" w:rsidP="00A46B18">
      <w:pPr>
        <w:tabs>
          <w:tab w:val="left" w:pos="5670"/>
        </w:tabs>
        <w:rPr>
          <w:rFonts w:ascii="Arial" w:hAnsi="Arial" w:cs="Arial"/>
          <w:sz w:val="24"/>
          <w:szCs w:val="24"/>
        </w:rPr>
      </w:pPr>
    </w:p>
    <w:p w:rsidR="00447182" w:rsidRPr="00C75C14" w:rsidRDefault="00447182" w:rsidP="00C75C14">
      <w:pPr>
        <w:pStyle w:val="ListParagraph"/>
        <w:rPr>
          <w:rFonts w:ascii="Times New Roman" w:hAnsi="Times New Roman" w:cs="Times New Roman"/>
          <w:sz w:val="28"/>
          <w:szCs w:val="28"/>
        </w:rPr>
      </w:pPr>
    </w:p>
    <w:p w:rsidR="00447182" w:rsidRPr="00C75C14" w:rsidRDefault="00447182" w:rsidP="00FA7BFF">
      <w:pPr>
        <w:rPr>
          <w:rFonts w:ascii="Times New Roman" w:hAnsi="Times New Roman" w:cs="Times New Roman"/>
          <w:sz w:val="28"/>
          <w:szCs w:val="28"/>
        </w:rPr>
      </w:pPr>
    </w:p>
    <w:p w:rsidR="00447182" w:rsidRPr="00C75C14" w:rsidRDefault="00447182" w:rsidP="003C0ABB">
      <w:pPr>
        <w:rPr>
          <w:rFonts w:ascii="Times New Roman" w:hAnsi="Times New Roman" w:cs="Times New Roman"/>
          <w:sz w:val="28"/>
          <w:szCs w:val="28"/>
          <w:u w:val="single"/>
        </w:rPr>
      </w:pPr>
    </w:p>
    <w:p w:rsidR="00447182" w:rsidRPr="00FA7BFF" w:rsidRDefault="00447182" w:rsidP="003C0ABB">
      <w:pPr>
        <w:rPr>
          <w:rFonts w:ascii="Times New Roman" w:hAnsi="Times New Roman" w:cs="Times New Roman"/>
          <w:sz w:val="28"/>
          <w:szCs w:val="28"/>
          <w:u w:val="single"/>
        </w:rPr>
      </w:pPr>
    </w:p>
    <w:p w:rsidR="00447182" w:rsidRDefault="00447182" w:rsidP="003C0ABB"/>
    <w:p w:rsidR="00447182" w:rsidRPr="00F2616B" w:rsidRDefault="00447182" w:rsidP="003C0ABB"/>
    <w:p w:rsidR="00447182" w:rsidRDefault="00447182" w:rsidP="0082502D">
      <w:pPr>
        <w:pStyle w:val="Heading3"/>
        <w:rPr>
          <w:rFonts w:ascii="Arial" w:hAnsi="Arial" w:cs="Arial"/>
          <w:sz w:val="32"/>
          <w:szCs w:val="32"/>
        </w:rPr>
      </w:pPr>
      <w:r>
        <w:rPr>
          <w:rFonts w:ascii="Arial" w:hAnsi="Arial" w:cs="Arial"/>
          <w:sz w:val="32"/>
          <w:szCs w:val="32"/>
        </w:rPr>
        <w:t xml:space="preserve"> </w:t>
      </w:r>
    </w:p>
    <w:p w:rsidR="00447182" w:rsidRDefault="00447182" w:rsidP="0082502D">
      <w:pPr>
        <w:pStyle w:val="Heading3"/>
        <w:rPr>
          <w:rFonts w:ascii="Arial" w:hAnsi="Arial" w:cs="Arial"/>
          <w:sz w:val="32"/>
          <w:szCs w:val="32"/>
        </w:rPr>
      </w:pPr>
    </w:p>
    <w:p w:rsidR="00447182" w:rsidRDefault="00447182" w:rsidP="0082502D">
      <w:pPr>
        <w:pStyle w:val="Heading3"/>
        <w:rPr>
          <w:rFonts w:ascii="Arial" w:hAnsi="Arial" w:cs="Arial"/>
          <w:sz w:val="32"/>
          <w:szCs w:val="32"/>
        </w:rPr>
      </w:pPr>
    </w:p>
    <w:p w:rsidR="00447182" w:rsidRDefault="00447182" w:rsidP="0082502D">
      <w:pPr>
        <w:pStyle w:val="Heading3"/>
        <w:rPr>
          <w:rFonts w:ascii="Arial" w:hAnsi="Arial" w:cs="Arial"/>
          <w:sz w:val="32"/>
          <w:szCs w:val="32"/>
        </w:rPr>
      </w:pPr>
    </w:p>
    <w:p w:rsidR="00447182" w:rsidRDefault="00447182" w:rsidP="0082502D">
      <w:pPr>
        <w:pStyle w:val="Heading3"/>
        <w:rPr>
          <w:rFonts w:ascii="Arial" w:hAnsi="Arial" w:cs="Arial"/>
          <w:sz w:val="32"/>
          <w:szCs w:val="32"/>
        </w:rPr>
      </w:pPr>
    </w:p>
    <w:p w:rsidR="00447182" w:rsidRDefault="00447182" w:rsidP="0082502D">
      <w:pPr>
        <w:pStyle w:val="Heading3"/>
        <w:rPr>
          <w:rFonts w:ascii="Arial" w:hAnsi="Arial" w:cs="Arial"/>
          <w:sz w:val="32"/>
          <w:szCs w:val="32"/>
        </w:rPr>
      </w:pPr>
    </w:p>
    <w:p w:rsidR="00447182" w:rsidRDefault="00447182" w:rsidP="0082502D">
      <w:pPr>
        <w:pStyle w:val="Heading3"/>
        <w:rPr>
          <w:rFonts w:ascii="Arial" w:hAnsi="Arial" w:cs="Arial"/>
          <w:sz w:val="32"/>
          <w:szCs w:val="32"/>
        </w:rPr>
      </w:pPr>
    </w:p>
    <w:p w:rsidR="000A5227" w:rsidRDefault="000A5227" w:rsidP="000A5227"/>
    <w:p w:rsidR="000A5227" w:rsidRDefault="000A5227" w:rsidP="000A5227"/>
    <w:p w:rsidR="000A5227" w:rsidRDefault="000A5227" w:rsidP="000A5227"/>
    <w:p w:rsidR="000A5227" w:rsidRDefault="000A5227" w:rsidP="000A5227"/>
    <w:p w:rsidR="000A5227" w:rsidRDefault="000A5227" w:rsidP="000A5227"/>
    <w:p w:rsidR="000A5227" w:rsidRDefault="000A5227" w:rsidP="000A5227"/>
    <w:p w:rsidR="000A5227" w:rsidRDefault="000A5227" w:rsidP="000A5227"/>
    <w:p w:rsidR="000A5227" w:rsidRPr="000A5227" w:rsidRDefault="000A5227" w:rsidP="000A5227"/>
    <w:p w:rsidR="00447182" w:rsidRPr="00A46B18" w:rsidRDefault="00447182" w:rsidP="00A46B18"/>
    <w:p w:rsidR="00447182" w:rsidRPr="003306B5" w:rsidRDefault="00447182" w:rsidP="0082502D">
      <w:pPr>
        <w:pStyle w:val="Heading3"/>
        <w:rPr>
          <w:rFonts w:ascii="Arial" w:hAnsi="Arial" w:cs="Arial"/>
          <w:sz w:val="32"/>
          <w:szCs w:val="32"/>
        </w:rPr>
      </w:pPr>
      <w:r>
        <w:rPr>
          <w:rFonts w:ascii="Arial" w:hAnsi="Arial" w:cs="Arial"/>
          <w:sz w:val="32"/>
          <w:szCs w:val="32"/>
        </w:rPr>
        <w:t>Referral and assessment</w:t>
      </w:r>
    </w:p>
    <w:p w:rsidR="005D72C8" w:rsidRPr="005D72C8" w:rsidRDefault="005D72C8" w:rsidP="005D72C8">
      <w:pPr>
        <w:pStyle w:val="NoSpacing"/>
        <w:jc w:val="both"/>
        <w:rPr>
          <w:rFonts w:ascii="Times New Roman" w:hAnsi="Times New Roman" w:cs="Times New Roman"/>
          <w:sz w:val="28"/>
          <w:szCs w:val="28"/>
        </w:rPr>
      </w:pPr>
      <w:r w:rsidRPr="005D72C8">
        <w:rPr>
          <w:rFonts w:ascii="Times New Roman" w:hAnsi="Times New Roman" w:cs="Times New Roman"/>
          <w:sz w:val="28"/>
          <w:szCs w:val="28"/>
        </w:rPr>
        <w:t>Access to the Service will be via a single referral and assessment route integrated with the children’s continuing care assessments and the local authority short breaks processes.</w:t>
      </w:r>
    </w:p>
    <w:p w:rsidR="005D72C8" w:rsidRPr="005D72C8" w:rsidRDefault="005D72C8" w:rsidP="005D72C8">
      <w:pPr>
        <w:pStyle w:val="NoSpacing"/>
        <w:jc w:val="both"/>
        <w:rPr>
          <w:rFonts w:ascii="Times New Roman" w:hAnsi="Times New Roman" w:cs="Times New Roman"/>
          <w:sz w:val="28"/>
          <w:szCs w:val="28"/>
        </w:rPr>
      </w:pPr>
    </w:p>
    <w:p w:rsidR="005D72C8" w:rsidRPr="005D72C8" w:rsidRDefault="005D72C8" w:rsidP="005D72C8">
      <w:pPr>
        <w:pStyle w:val="NoSpacing"/>
        <w:jc w:val="both"/>
        <w:rPr>
          <w:rFonts w:ascii="Times New Roman" w:hAnsi="Times New Roman" w:cs="Times New Roman"/>
          <w:sz w:val="28"/>
          <w:szCs w:val="28"/>
        </w:rPr>
      </w:pPr>
      <w:r w:rsidRPr="005D72C8">
        <w:rPr>
          <w:rFonts w:ascii="Times New Roman" w:hAnsi="Times New Roman" w:cs="Times New Roman"/>
          <w:sz w:val="28"/>
          <w:szCs w:val="28"/>
        </w:rPr>
        <w:t>A Referral Checklist can be completed and sent by anyone involved in the care of the child (including the child/young person and parents/carers) to the SCCG Children’s Single Point of Access (SCCG SPA) team mail box (</w:t>
      </w:r>
      <w:hyperlink r:id="rId9" w:history="1">
        <w:r w:rsidRPr="005D72C8">
          <w:rPr>
            <w:rStyle w:val="Hyperlink"/>
            <w:rFonts w:ascii="Times New Roman" w:hAnsi="Times New Roman" w:cs="Times New Roman"/>
            <w:sz w:val="28"/>
            <w:szCs w:val="28"/>
          </w:rPr>
          <w:t>sheffieldccg.childrenscc@nhs.net</w:t>
        </w:r>
      </w:hyperlink>
      <w:r w:rsidRPr="005D72C8">
        <w:rPr>
          <w:rFonts w:ascii="Times New Roman" w:hAnsi="Times New Roman" w:cs="Times New Roman"/>
          <w:sz w:val="28"/>
          <w:szCs w:val="28"/>
        </w:rPr>
        <w:t xml:space="preserve">).  The referral checklist will include signed consent from the parent/carer for information to be shared with Sheffield Children’s (NHS) Foundation Trust (SCFT), Sheffield CCG Children’s Continuing Care Team and Early Help team involved in assessing and planning short break care.  </w:t>
      </w:r>
    </w:p>
    <w:p w:rsidR="00447182" w:rsidRPr="00241BF6" w:rsidRDefault="00447182" w:rsidP="00241BF6">
      <w:pPr>
        <w:rPr>
          <w:rFonts w:ascii="Arial" w:hAnsi="Arial" w:cs="Arial"/>
          <w:sz w:val="24"/>
          <w:szCs w:val="24"/>
        </w:rPr>
      </w:pPr>
    </w:p>
    <w:p w:rsidR="00447182" w:rsidRDefault="005D72C8" w:rsidP="005D72C8">
      <w:pPr>
        <w:ind w:firstLine="0"/>
        <w:rPr>
          <w:rFonts w:ascii="Times New Roman" w:hAnsi="Times New Roman" w:cs="Times New Roman"/>
          <w:sz w:val="28"/>
          <w:szCs w:val="28"/>
        </w:rPr>
      </w:pPr>
      <w:r>
        <w:rPr>
          <w:rFonts w:ascii="Times New Roman" w:hAnsi="Times New Roman" w:cs="Times New Roman"/>
          <w:sz w:val="28"/>
          <w:szCs w:val="28"/>
        </w:rPr>
        <w:t>I</w:t>
      </w:r>
      <w:r w:rsidRPr="005D72C8">
        <w:rPr>
          <w:rFonts w:ascii="Times New Roman" w:hAnsi="Times New Roman" w:cs="Times New Roman"/>
          <w:sz w:val="28"/>
          <w:szCs w:val="28"/>
        </w:rPr>
        <w:t>f a child/young</w:t>
      </w:r>
      <w:r w:rsidR="00C5207A">
        <w:rPr>
          <w:rFonts w:ascii="Times New Roman" w:hAnsi="Times New Roman" w:cs="Times New Roman"/>
          <w:sz w:val="28"/>
          <w:szCs w:val="28"/>
        </w:rPr>
        <w:t xml:space="preserve"> person is deemed as eligible</w:t>
      </w:r>
      <w:r w:rsidRPr="005D72C8">
        <w:rPr>
          <w:rFonts w:ascii="Times New Roman" w:hAnsi="Times New Roman" w:cs="Times New Roman"/>
          <w:sz w:val="28"/>
          <w:szCs w:val="28"/>
        </w:rPr>
        <w:t xml:space="preserve"> for NHS Short Breaks, they will be offered a nursing assessment using a NHS funded short breaks Standardised Assessment Tool</w:t>
      </w:r>
      <w:r>
        <w:rPr>
          <w:rFonts w:ascii="Times New Roman" w:hAnsi="Times New Roman" w:cs="Times New Roman"/>
          <w:sz w:val="28"/>
          <w:szCs w:val="28"/>
        </w:rPr>
        <w:t>.</w:t>
      </w:r>
    </w:p>
    <w:p w:rsidR="005D72C8" w:rsidRDefault="005D72C8" w:rsidP="005D72C8">
      <w:pPr>
        <w:ind w:firstLine="0"/>
        <w:rPr>
          <w:rFonts w:ascii="Times New Roman" w:hAnsi="Times New Roman" w:cs="Times New Roman"/>
          <w:sz w:val="28"/>
          <w:szCs w:val="28"/>
        </w:rPr>
      </w:pPr>
    </w:p>
    <w:p w:rsidR="00447182" w:rsidRPr="00FA7BFF" w:rsidRDefault="00447182" w:rsidP="005D72C8">
      <w:pPr>
        <w:ind w:firstLine="0"/>
        <w:rPr>
          <w:rFonts w:ascii="Times New Roman" w:hAnsi="Times New Roman" w:cs="Times New Roman"/>
          <w:color w:val="1F1F1F"/>
          <w:sz w:val="28"/>
          <w:szCs w:val="28"/>
        </w:rPr>
      </w:pPr>
      <w:r w:rsidRPr="00FA7BFF">
        <w:rPr>
          <w:rFonts w:ascii="Times New Roman" w:hAnsi="Times New Roman" w:cs="Times New Roman"/>
          <w:color w:val="1F1F1F"/>
          <w:sz w:val="28"/>
          <w:szCs w:val="28"/>
        </w:rPr>
        <w:t xml:space="preserve">An assessment of a young person's needs will be completed by a qualified nurse from either Ryegate House or the Helena </w:t>
      </w:r>
      <w:r w:rsidR="005D72C8">
        <w:rPr>
          <w:rFonts w:ascii="Times New Roman" w:hAnsi="Times New Roman" w:cs="Times New Roman"/>
          <w:color w:val="1F1F1F"/>
          <w:sz w:val="28"/>
          <w:szCs w:val="28"/>
        </w:rPr>
        <w:t>Specialist Nursing Team</w:t>
      </w:r>
      <w:r w:rsidR="00281ABD">
        <w:rPr>
          <w:rFonts w:ascii="Times New Roman" w:hAnsi="Times New Roman" w:cs="Times New Roman"/>
          <w:color w:val="1F1F1F"/>
          <w:sz w:val="28"/>
          <w:szCs w:val="28"/>
        </w:rPr>
        <w:t>, in partnership with the child and family</w:t>
      </w:r>
      <w:r w:rsidR="005D72C8">
        <w:rPr>
          <w:rFonts w:ascii="Times New Roman" w:hAnsi="Times New Roman" w:cs="Times New Roman"/>
          <w:color w:val="1F1F1F"/>
          <w:sz w:val="28"/>
          <w:szCs w:val="28"/>
        </w:rPr>
        <w:t xml:space="preserve"> and </w:t>
      </w:r>
      <w:r w:rsidRPr="00FA7BFF">
        <w:rPr>
          <w:rFonts w:ascii="Times New Roman" w:hAnsi="Times New Roman" w:cs="Times New Roman"/>
          <w:color w:val="1F1F1F"/>
          <w:sz w:val="28"/>
          <w:szCs w:val="28"/>
        </w:rPr>
        <w:t xml:space="preserve">other significant agencies working with you. </w:t>
      </w:r>
      <w:r w:rsidR="00281ABD">
        <w:rPr>
          <w:rFonts w:ascii="Times New Roman" w:hAnsi="Times New Roman" w:cs="Times New Roman"/>
          <w:color w:val="1F1F1F"/>
          <w:sz w:val="28"/>
          <w:szCs w:val="28"/>
        </w:rPr>
        <w:t xml:space="preserve">The assessment generates a number of nights respite per year. Visits to the unit will also be arranged for the child and family. </w:t>
      </w:r>
    </w:p>
    <w:p w:rsidR="00447182" w:rsidRPr="00FA7BFF" w:rsidRDefault="00447182" w:rsidP="00241BF6">
      <w:pPr>
        <w:rPr>
          <w:rFonts w:ascii="Times New Roman" w:hAnsi="Times New Roman" w:cs="Times New Roman"/>
          <w:color w:val="1F1F1F"/>
          <w:sz w:val="28"/>
          <w:szCs w:val="28"/>
        </w:rPr>
      </w:pPr>
    </w:p>
    <w:p w:rsidR="005D72C8" w:rsidRPr="005D72C8" w:rsidRDefault="005D72C8" w:rsidP="005D72C8">
      <w:pPr>
        <w:pStyle w:val="NoSpacing"/>
        <w:jc w:val="both"/>
        <w:rPr>
          <w:rFonts w:ascii="Times New Roman" w:hAnsi="Times New Roman" w:cs="Times New Roman"/>
          <w:sz w:val="28"/>
          <w:szCs w:val="28"/>
          <w:lang w:val="en"/>
        </w:rPr>
      </w:pPr>
      <w:r w:rsidRPr="005D72C8">
        <w:rPr>
          <w:rFonts w:ascii="Times New Roman" w:hAnsi="Times New Roman" w:cs="Times New Roman"/>
          <w:sz w:val="28"/>
          <w:szCs w:val="28"/>
          <w:lang w:val="en"/>
        </w:rPr>
        <w:t xml:space="preserve">Children and young people will be assessed for service on an individual basis and will be considered for eligibility if: </w:t>
      </w:r>
    </w:p>
    <w:p w:rsidR="005D72C8" w:rsidRPr="005D72C8" w:rsidRDefault="005D72C8" w:rsidP="005D72C8">
      <w:pPr>
        <w:pStyle w:val="NoSpacing"/>
        <w:numPr>
          <w:ilvl w:val="0"/>
          <w:numId w:val="30"/>
        </w:numPr>
        <w:jc w:val="both"/>
        <w:rPr>
          <w:rFonts w:ascii="Times New Roman" w:hAnsi="Times New Roman" w:cs="Times New Roman"/>
          <w:sz w:val="28"/>
          <w:szCs w:val="28"/>
          <w:lang w:val="en"/>
        </w:rPr>
      </w:pPr>
      <w:r w:rsidRPr="005D72C8">
        <w:rPr>
          <w:rFonts w:ascii="Times New Roman" w:hAnsi="Times New Roman" w:cs="Times New Roman"/>
          <w:sz w:val="28"/>
          <w:szCs w:val="28"/>
          <w:lang w:val="en"/>
        </w:rPr>
        <w:t>they are aged between 0 to 19 years</w:t>
      </w:r>
    </w:p>
    <w:p w:rsidR="005D72C8" w:rsidRPr="005D72C8" w:rsidRDefault="005D72C8" w:rsidP="005D72C8">
      <w:pPr>
        <w:pStyle w:val="NoSpacing"/>
        <w:numPr>
          <w:ilvl w:val="0"/>
          <w:numId w:val="30"/>
        </w:numPr>
        <w:jc w:val="both"/>
        <w:rPr>
          <w:rFonts w:ascii="Times New Roman" w:hAnsi="Times New Roman" w:cs="Times New Roman"/>
          <w:sz w:val="28"/>
          <w:szCs w:val="28"/>
          <w:lang w:val="en"/>
        </w:rPr>
      </w:pPr>
      <w:r w:rsidRPr="005D72C8">
        <w:rPr>
          <w:rFonts w:ascii="Times New Roman" w:hAnsi="Times New Roman" w:cs="Times New Roman"/>
          <w:sz w:val="28"/>
          <w:szCs w:val="28"/>
          <w:lang w:val="en"/>
        </w:rPr>
        <w:t xml:space="preserve">they have complex healthcare needs, complex neuro-disability, profound and multiple physical disability and life limiting and life threatening conditions </w:t>
      </w:r>
    </w:p>
    <w:p w:rsidR="005D72C8" w:rsidRPr="005D72C8" w:rsidRDefault="005D72C8" w:rsidP="005D72C8">
      <w:pPr>
        <w:pStyle w:val="NoSpacing"/>
        <w:numPr>
          <w:ilvl w:val="0"/>
          <w:numId w:val="30"/>
        </w:numPr>
        <w:jc w:val="both"/>
        <w:rPr>
          <w:rFonts w:ascii="Times New Roman" w:hAnsi="Times New Roman" w:cs="Times New Roman"/>
          <w:sz w:val="28"/>
          <w:szCs w:val="28"/>
          <w:lang w:val="en"/>
        </w:rPr>
      </w:pPr>
      <w:r w:rsidRPr="005D72C8">
        <w:rPr>
          <w:rFonts w:ascii="Times New Roman" w:hAnsi="Times New Roman" w:cs="Times New Roman"/>
          <w:sz w:val="28"/>
          <w:szCs w:val="28"/>
          <w:lang w:val="en"/>
        </w:rPr>
        <w:t>they have a designated social worker</w:t>
      </w:r>
    </w:p>
    <w:p w:rsidR="005D72C8" w:rsidRPr="005D72C8" w:rsidRDefault="005D72C8" w:rsidP="005D72C8">
      <w:pPr>
        <w:pStyle w:val="NoSpacing"/>
        <w:numPr>
          <w:ilvl w:val="0"/>
          <w:numId w:val="30"/>
        </w:numPr>
        <w:jc w:val="both"/>
        <w:rPr>
          <w:rFonts w:ascii="Times New Roman" w:hAnsi="Times New Roman" w:cs="Times New Roman"/>
          <w:sz w:val="28"/>
          <w:szCs w:val="28"/>
          <w:lang w:val="en"/>
        </w:rPr>
      </w:pPr>
      <w:r w:rsidRPr="005D72C8">
        <w:rPr>
          <w:rFonts w:ascii="Times New Roman" w:hAnsi="Times New Roman" w:cs="Times New Roman"/>
          <w:sz w:val="28"/>
          <w:szCs w:val="28"/>
          <w:lang w:val="en"/>
        </w:rPr>
        <w:t>th</w:t>
      </w:r>
      <w:r w:rsidR="00C5207A">
        <w:rPr>
          <w:rFonts w:ascii="Times New Roman" w:hAnsi="Times New Roman" w:cs="Times New Roman"/>
          <w:sz w:val="28"/>
          <w:szCs w:val="28"/>
          <w:lang w:val="en"/>
        </w:rPr>
        <w:t xml:space="preserve">ey are under a neuro-disability/ neurology </w:t>
      </w:r>
      <w:r w:rsidRPr="005D72C8">
        <w:rPr>
          <w:rFonts w:ascii="Times New Roman" w:hAnsi="Times New Roman" w:cs="Times New Roman"/>
          <w:sz w:val="28"/>
          <w:szCs w:val="28"/>
          <w:lang w:val="en"/>
        </w:rPr>
        <w:t xml:space="preserve">consultant for their primary care needs </w:t>
      </w:r>
    </w:p>
    <w:p w:rsidR="005D72C8" w:rsidRPr="005D72C8" w:rsidRDefault="005D72C8" w:rsidP="005D72C8">
      <w:pPr>
        <w:pStyle w:val="NoSpacing"/>
        <w:numPr>
          <w:ilvl w:val="0"/>
          <w:numId w:val="30"/>
        </w:numPr>
        <w:jc w:val="both"/>
        <w:rPr>
          <w:rFonts w:ascii="Times New Roman" w:hAnsi="Times New Roman" w:cs="Times New Roman"/>
          <w:sz w:val="28"/>
          <w:szCs w:val="28"/>
          <w:lang w:val="en"/>
        </w:rPr>
      </w:pPr>
      <w:r w:rsidRPr="005D72C8">
        <w:rPr>
          <w:rFonts w:ascii="Times New Roman" w:hAnsi="Times New Roman" w:cs="Times New Roman"/>
          <w:sz w:val="28"/>
          <w:szCs w:val="28"/>
          <w:lang w:val="en"/>
        </w:rPr>
        <w:t>they will only be</w:t>
      </w:r>
      <w:r w:rsidR="00C5207A">
        <w:rPr>
          <w:rFonts w:ascii="Times New Roman" w:hAnsi="Times New Roman" w:cs="Times New Roman"/>
          <w:sz w:val="28"/>
          <w:szCs w:val="28"/>
          <w:lang w:val="en"/>
        </w:rPr>
        <w:t xml:space="preserve"> considered eligible for short breaks</w:t>
      </w:r>
      <w:r w:rsidRPr="005D72C8">
        <w:rPr>
          <w:rFonts w:ascii="Times New Roman" w:hAnsi="Times New Roman" w:cs="Times New Roman"/>
          <w:sz w:val="28"/>
          <w:szCs w:val="28"/>
          <w:lang w:val="en"/>
        </w:rPr>
        <w:t xml:space="preserve"> if their health needs result in a score of 16 or above on the Heath Domain and Dependency</w:t>
      </w:r>
      <w:r>
        <w:rPr>
          <w:rFonts w:ascii="Times New Roman" w:hAnsi="Times New Roman" w:cs="Times New Roman"/>
          <w:sz w:val="28"/>
          <w:szCs w:val="28"/>
          <w:lang w:val="en"/>
        </w:rPr>
        <w:t xml:space="preserve"> Assessment.</w:t>
      </w:r>
    </w:p>
    <w:p w:rsidR="005D72C8" w:rsidRPr="005D72C8" w:rsidRDefault="005D72C8" w:rsidP="005D72C8">
      <w:pPr>
        <w:pStyle w:val="NoSpacing"/>
        <w:numPr>
          <w:ilvl w:val="0"/>
          <w:numId w:val="30"/>
        </w:numPr>
        <w:jc w:val="both"/>
        <w:rPr>
          <w:rFonts w:ascii="Arial" w:hAnsi="Arial" w:cs="Arial"/>
          <w:lang w:val="en"/>
        </w:rPr>
      </w:pPr>
      <w:r w:rsidRPr="005D72C8">
        <w:rPr>
          <w:rFonts w:ascii="Times New Roman" w:hAnsi="Times New Roman" w:cs="Times New Roman"/>
          <w:sz w:val="28"/>
          <w:szCs w:val="28"/>
          <w:lang w:val="en"/>
        </w:rPr>
        <w:t>if they have emergency medical protocols</w:t>
      </w:r>
    </w:p>
    <w:p w:rsidR="005D72C8" w:rsidRPr="005E0424" w:rsidRDefault="005D72C8" w:rsidP="005D72C8">
      <w:pPr>
        <w:pStyle w:val="NoSpacing"/>
        <w:ind w:left="720"/>
        <w:jc w:val="both"/>
        <w:rPr>
          <w:rFonts w:ascii="Arial" w:hAnsi="Arial" w:cs="Arial"/>
          <w:lang w:val="en"/>
        </w:rPr>
      </w:pPr>
    </w:p>
    <w:p w:rsidR="00447182" w:rsidRPr="00FA7BFF" w:rsidRDefault="005D72C8" w:rsidP="00281ABD">
      <w:pPr>
        <w:ind w:firstLine="0"/>
        <w:rPr>
          <w:rFonts w:ascii="Times New Roman" w:hAnsi="Times New Roman" w:cs="Times New Roman"/>
          <w:color w:val="1F1F1F"/>
          <w:sz w:val="28"/>
          <w:szCs w:val="28"/>
        </w:rPr>
      </w:pPr>
      <w:r>
        <w:rPr>
          <w:rFonts w:ascii="Times New Roman" w:hAnsi="Times New Roman" w:cs="Times New Roman"/>
          <w:color w:val="1F1F1F"/>
          <w:sz w:val="28"/>
          <w:szCs w:val="28"/>
        </w:rPr>
        <w:t>Your allocation of short breaks nights will be communicated to you via the SCCG and the Ryegate house staff will work with you to provide you your dates for the coming year.</w:t>
      </w:r>
    </w:p>
    <w:p w:rsidR="00447182" w:rsidRPr="00FA7BFF" w:rsidRDefault="00447182" w:rsidP="00F7685B">
      <w:pPr>
        <w:rPr>
          <w:rFonts w:ascii="Times New Roman" w:hAnsi="Times New Roman" w:cs="Times New Roman"/>
          <w:color w:val="1F1F1F"/>
          <w:sz w:val="28"/>
          <w:szCs w:val="28"/>
        </w:rPr>
      </w:pPr>
    </w:p>
    <w:p w:rsidR="00447182" w:rsidRDefault="00447182" w:rsidP="005D72C8">
      <w:pPr>
        <w:ind w:firstLine="0"/>
        <w:rPr>
          <w:rFonts w:ascii="Times New Roman" w:hAnsi="Times New Roman" w:cs="Times New Roman"/>
          <w:color w:val="1F1F1F"/>
          <w:sz w:val="28"/>
          <w:szCs w:val="28"/>
        </w:rPr>
      </w:pPr>
      <w:r w:rsidRPr="00FA7BFF">
        <w:rPr>
          <w:rFonts w:ascii="Times New Roman" w:hAnsi="Times New Roman" w:cs="Times New Roman"/>
          <w:color w:val="1F1F1F"/>
          <w:sz w:val="28"/>
          <w:szCs w:val="28"/>
        </w:rPr>
        <w:t xml:space="preserve">Each child will have at least an annual review to ensure they still meet out criteria; however an earlier review can be requested by anyone directly involved with the child and family if you believe the child’s needs have significantly changed. </w:t>
      </w:r>
    </w:p>
    <w:p w:rsidR="00447182" w:rsidRDefault="00447182" w:rsidP="00003995">
      <w:pPr>
        <w:ind w:firstLine="0"/>
        <w:rPr>
          <w:rFonts w:ascii="Times New Roman" w:hAnsi="Times New Roman" w:cs="Times New Roman"/>
          <w:color w:val="1F1F1F"/>
          <w:sz w:val="28"/>
          <w:szCs w:val="28"/>
        </w:rPr>
      </w:pPr>
    </w:p>
    <w:p w:rsidR="00447182" w:rsidRPr="003306B5" w:rsidRDefault="00447182" w:rsidP="00EA0568">
      <w:pPr>
        <w:pStyle w:val="Heading3"/>
        <w:pBdr>
          <w:bottom w:val="single" w:sz="4" w:space="0" w:color="95B3D7"/>
        </w:pBdr>
        <w:rPr>
          <w:rFonts w:ascii="Arial" w:hAnsi="Arial" w:cs="Arial"/>
          <w:sz w:val="32"/>
          <w:szCs w:val="32"/>
        </w:rPr>
      </w:pPr>
      <w:bookmarkStart w:id="4" w:name="_Toc395685280"/>
      <w:bookmarkStart w:id="5" w:name="_Toc395685318"/>
      <w:r>
        <w:rPr>
          <w:rFonts w:ascii="Arial" w:hAnsi="Arial" w:cs="Arial"/>
          <w:sz w:val="32"/>
          <w:szCs w:val="32"/>
        </w:rPr>
        <w:t>A</w:t>
      </w:r>
      <w:r w:rsidRPr="003306B5">
        <w:rPr>
          <w:rFonts w:ascii="Arial" w:hAnsi="Arial" w:cs="Arial"/>
          <w:sz w:val="32"/>
          <w:szCs w:val="32"/>
        </w:rPr>
        <w:t>ccommodation</w:t>
      </w:r>
      <w:bookmarkEnd w:id="4"/>
      <w:bookmarkEnd w:id="5"/>
    </w:p>
    <w:p w:rsidR="00447182" w:rsidRDefault="00447182" w:rsidP="009D1D00">
      <w:pPr>
        <w:rPr>
          <w:rFonts w:ascii="Arial" w:hAnsi="Arial" w:cs="Arial"/>
          <w:sz w:val="24"/>
          <w:szCs w:val="24"/>
        </w:rPr>
      </w:pPr>
    </w:p>
    <w:p w:rsidR="00447182" w:rsidRPr="00EB2EE6" w:rsidRDefault="00447182" w:rsidP="005C645B">
      <w:pPr>
        <w:rPr>
          <w:rFonts w:ascii="Times New Roman" w:hAnsi="Times New Roman" w:cs="Times New Roman"/>
          <w:sz w:val="28"/>
          <w:szCs w:val="28"/>
        </w:rPr>
      </w:pPr>
      <w:r w:rsidRPr="00EB2EE6">
        <w:rPr>
          <w:rFonts w:ascii="Times New Roman" w:hAnsi="Times New Roman" w:cs="Times New Roman"/>
          <w:sz w:val="28"/>
          <w:szCs w:val="28"/>
        </w:rPr>
        <w:lastRenderedPageBreak/>
        <w:t>We have two single bedrooms and two further double bedrooms</w:t>
      </w:r>
      <w:r w:rsidR="00C5207A">
        <w:rPr>
          <w:rFonts w:ascii="Times New Roman" w:hAnsi="Times New Roman" w:cs="Times New Roman"/>
          <w:sz w:val="28"/>
          <w:szCs w:val="28"/>
        </w:rPr>
        <w:t xml:space="preserve"> (max 6 beds)</w:t>
      </w:r>
      <w:r w:rsidRPr="00EB2EE6">
        <w:rPr>
          <w:rFonts w:ascii="Times New Roman" w:hAnsi="Times New Roman" w:cs="Times New Roman"/>
          <w:sz w:val="28"/>
          <w:szCs w:val="28"/>
        </w:rPr>
        <w:t xml:space="preserve">. </w:t>
      </w:r>
      <w:r w:rsidR="00C5207A" w:rsidRPr="00EB2EE6">
        <w:rPr>
          <w:rFonts w:ascii="Times New Roman" w:hAnsi="Times New Roman" w:cs="Times New Roman"/>
          <w:sz w:val="28"/>
          <w:szCs w:val="28"/>
        </w:rPr>
        <w:t xml:space="preserve">We </w:t>
      </w:r>
      <w:r w:rsidR="00C5207A">
        <w:rPr>
          <w:rFonts w:ascii="Times New Roman" w:hAnsi="Times New Roman" w:cs="Times New Roman"/>
          <w:sz w:val="28"/>
          <w:szCs w:val="28"/>
        </w:rPr>
        <w:t xml:space="preserve">aim to </w:t>
      </w:r>
      <w:r w:rsidRPr="00EB2EE6">
        <w:rPr>
          <w:rFonts w:ascii="Times New Roman" w:hAnsi="Times New Roman" w:cs="Times New Roman"/>
          <w:sz w:val="28"/>
          <w:szCs w:val="28"/>
        </w:rPr>
        <w:t>deliver same sex accommodation</w:t>
      </w:r>
      <w:r w:rsidR="00B7673B">
        <w:rPr>
          <w:rFonts w:ascii="Times New Roman" w:hAnsi="Times New Roman" w:cs="Times New Roman"/>
          <w:sz w:val="28"/>
          <w:szCs w:val="28"/>
        </w:rPr>
        <w:t xml:space="preserve">, however </w:t>
      </w:r>
      <w:r w:rsidR="00C5207A">
        <w:rPr>
          <w:rFonts w:ascii="Times New Roman" w:hAnsi="Times New Roman" w:cs="Times New Roman"/>
          <w:sz w:val="28"/>
          <w:szCs w:val="28"/>
        </w:rPr>
        <w:t>when this is not possible consent will be gained from parent/carer</w:t>
      </w:r>
      <w:r w:rsidRPr="00EB2EE6">
        <w:rPr>
          <w:rFonts w:ascii="Times New Roman" w:hAnsi="Times New Roman" w:cs="Times New Roman"/>
          <w:sz w:val="28"/>
          <w:szCs w:val="28"/>
        </w:rPr>
        <w:t xml:space="preserve">. All the rooms have hoisting facilities and height adjustable multi positional beds. </w:t>
      </w:r>
      <w:r w:rsidR="00C5207A">
        <w:rPr>
          <w:rFonts w:ascii="Times New Roman" w:hAnsi="Times New Roman" w:cs="Times New Roman"/>
          <w:sz w:val="28"/>
          <w:szCs w:val="28"/>
        </w:rPr>
        <w:t xml:space="preserve"> </w:t>
      </w:r>
      <w:r w:rsidRPr="00EB2EE6">
        <w:rPr>
          <w:rFonts w:ascii="Times New Roman" w:hAnsi="Times New Roman" w:cs="Times New Roman"/>
          <w:sz w:val="28"/>
          <w:szCs w:val="28"/>
        </w:rPr>
        <w:t>Each bedroom has a TV</w:t>
      </w:r>
      <w:r w:rsidR="00C5207A">
        <w:rPr>
          <w:rFonts w:ascii="Times New Roman" w:hAnsi="Times New Roman" w:cs="Times New Roman"/>
          <w:sz w:val="28"/>
          <w:szCs w:val="28"/>
        </w:rPr>
        <w:t>/DVD player, a music system as well as sensory lighting</w:t>
      </w:r>
      <w:r w:rsidRPr="00EB2EE6">
        <w:rPr>
          <w:rFonts w:ascii="Times New Roman" w:hAnsi="Times New Roman" w:cs="Times New Roman"/>
          <w:sz w:val="28"/>
          <w:szCs w:val="28"/>
        </w:rPr>
        <w:t xml:space="preserve">. </w:t>
      </w:r>
    </w:p>
    <w:p w:rsidR="00447182" w:rsidRPr="00EB2EE6" w:rsidRDefault="00447182" w:rsidP="005C645B">
      <w:pPr>
        <w:rPr>
          <w:rFonts w:ascii="Times New Roman" w:hAnsi="Times New Roman" w:cs="Times New Roman"/>
          <w:sz w:val="28"/>
          <w:szCs w:val="28"/>
        </w:rPr>
      </w:pPr>
    </w:p>
    <w:p w:rsidR="00447182" w:rsidRPr="00EB2EE6" w:rsidRDefault="00447182" w:rsidP="005C645B">
      <w:pPr>
        <w:rPr>
          <w:rFonts w:ascii="Times New Roman" w:hAnsi="Times New Roman" w:cs="Times New Roman"/>
          <w:sz w:val="28"/>
          <w:szCs w:val="28"/>
        </w:rPr>
      </w:pPr>
      <w:r w:rsidRPr="00EB2EE6">
        <w:rPr>
          <w:rFonts w:ascii="Times New Roman" w:hAnsi="Times New Roman" w:cs="Times New Roman"/>
          <w:sz w:val="28"/>
          <w:szCs w:val="28"/>
        </w:rPr>
        <w:t xml:space="preserve">We have large dining area and communal activity area. The main television lounge has a large flat screen TV and </w:t>
      </w:r>
      <w:smartTag w:uri="urn:schemas-microsoft-com:office:smarttags" w:element="stockticker">
        <w:r w:rsidRPr="00EB2EE6">
          <w:rPr>
            <w:rFonts w:ascii="Times New Roman" w:hAnsi="Times New Roman" w:cs="Times New Roman"/>
            <w:sz w:val="28"/>
            <w:szCs w:val="28"/>
          </w:rPr>
          <w:t>DVD</w:t>
        </w:r>
      </w:smartTag>
      <w:r w:rsidRPr="00EB2EE6">
        <w:rPr>
          <w:rFonts w:ascii="Times New Roman" w:hAnsi="Times New Roman" w:cs="Times New Roman"/>
          <w:sz w:val="28"/>
          <w:szCs w:val="28"/>
        </w:rPr>
        <w:t xml:space="preserve"> player and music system. We have an extensive toy cupboard with various games; books and craft activities and sensory toys. </w:t>
      </w:r>
    </w:p>
    <w:p w:rsidR="00447182" w:rsidRPr="00EB2EE6" w:rsidRDefault="00447182" w:rsidP="005C645B">
      <w:pPr>
        <w:rPr>
          <w:rFonts w:ascii="Times New Roman" w:hAnsi="Times New Roman" w:cs="Times New Roman"/>
          <w:sz w:val="28"/>
          <w:szCs w:val="28"/>
        </w:rPr>
      </w:pPr>
    </w:p>
    <w:p w:rsidR="00F61AEC" w:rsidRDefault="00447182" w:rsidP="005C645B">
      <w:pPr>
        <w:rPr>
          <w:rFonts w:ascii="Times New Roman" w:hAnsi="Times New Roman" w:cs="Times New Roman"/>
          <w:sz w:val="28"/>
          <w:szCs w:val="28"/>
        </w:rPr>
      </w:pPr>
      <w:r w:rsidRPr="00EB2EE6">
        <w:rPr>
          <w:rFonts w:ascii="Times New Roman" w:hAnsi="Times New Roman" w:cs="Times New Roman"/>
          <w:sz w:val="28"/>
          <w:szCs w:val="28"/>
        </w:rPr>
        <w:t xml:space="preserve">We have one bathroom with an adjustable height bath and overhead hoist and changing table. The bathroom also has the option to shower if preferred. There is an accessible toilet. </w:t>
      </w:r>
    </w:p>
    <w:p w:rsidR="00F61AEC" w:rsidRDefault="00F61AEC" w:rsidP="00F61AEC">
      <w:pPr>
        <w:ind w:firstLine="0"/>
        <w:rPr>
          <w:rFonts w:ascii="Times New Roman" w:hAnsi="Times New Roman" w:cs="Times New Roman"/>
          <w:sz w:val="28"/>
          <w:szCs w:val="28"/>
        </w:rPr>
      </w:pPr>
    </w:p>
    <w:p w:rsidR="00447182" w:rsidRPr="00EB2EE6" w:rsidRDefault="00447182" w:rsidP="00F61AEC">
      <w:pPr>
        <w:ind w:firstLine="0"/>
        <w:rPr>
          <w:rFonts w:ascii="Times New Roman" w:hAnsi="Times New Roman" w:cs="Times New Roman"/>
          <w:sz w:val="28"/>
          <w:szCs w:val="28"/>
        </w:rPr>
      </w:pPr>
      <w:r w:rsidRPr="00EB2EE6">
        <w:rPr>
          <w:rFonts w:ascii="Times New Roman" w:hAnsi="Times New Roman" w:cs="Times New Roman"/>
          <w:sz w:val="28"/>
          <w:szCs w:val="28"/>
        </w:rPr>
        <w:t>To ensure the safety of children and young people on moving we have access to a number of moving and handling aids. All ro</w:t>
      </w:r>
      <w:r w:rsidR="00C5207A">
        <w:rPr>
          <w:rFonts w:ascii="Times New Roman" w:hAnsi="Times New Roman" w:cs="Times New Roman"/>
          <w:sz w:val="28"/>
          <w:szCs w:val="28"/>
        </w:rPr>
        <w:t xml:space="preserve">oms have video monitoring </w:t>
      </w:r>
      <w:r w:rsidRPr="00EB2EE6">
        <w:rPr>
          <w:rFonts w:ascii="Times New Roman" w:hAnsi="Times New Roman" w:cs="Times New Roman"/>
          <w:sz w:val="28"/>
          <w:szCs w:val="28"/>
        </w:rPr>
        <w:t xml:space="preserve">which can be used by children, young people or staff if additional assistance is needed. </w:t>
      </w:r>
    </w:p>
    <w:p w:rsidR="00447182" w:rsidRPr="00EB2EE6" w:rsidRDefault="00447182" w:rsidP="005C645B">
      <w:pPr>
        <w:rPr>
          <w:rFonts w:ascii="Times New Roman" w:hAnsi="Times New Roman" w:cs="Times New Roman"/>
          <w:sz w:val="28"/>
          <w:szCs w:val="28"/>
        </w:rPr>
      </w:pPr>
    </w:p>
    <w:p w:rsidR="00447182" w:rsidRPr="00EB2EE6" w:rsidRDefault="00447182" w:rsidP="005C645B">
      <w:pPr>
        <w:rPr>
          <w:rFonts w:ascii="Times New Roman" w:hAnsi="Times New Roman" w:cs="Times New Roman"/>
          <w:sz w:val="28"/>
          <w:szCs w:val="28"/>
        </w:rPr>
      </w:pPr>
      <w:r w:rsidRPr="00EB2EE6">
        <w:rPr>
          <w:rFonts w:ascii="Times New Roman" w:hAnsi="Times New Roman" w:cs="Times New Roman"/>
          <w:sz w:val="28"/>
          <w:szCs w:val="28"/>
        </w:rPr>
        <w:t>We provide a laundry service for the children if clothing is soiled. We have access to a small kitchen where drinks and basic snacks can be made. Nutritionally balanced meals are prepared and</w:t>
      </w:r>
      <w:r w:rsidR="00F61AEC">
        <w:rPr>
          <w:rFonts w:ascii="Times New Roman" w:hAnsi="Times New Roman" w:cs="Times New Roman"/>
          <w:sz w:val="28"/>
          <w:szCs w:val="28"/>
        </w:rPr>
        <w:t xml:space="preserve"> delivered 3 x a day to the house</w:t>
      </w:r>
      <w:r w:rsidRPr="00EB2EE6">
        <w:rPr>
          <w:rFonts w:ascii="Times New Roman" w:hAnsi="Times New Roman" w:cs="Times New Roman"/>
          <w:sz w:val="28"/>
          <w:szCs w:val="28"/>
        </w:rPr>
        <w:t xml:space="preserve"> after being prepared in the professional kitchen at our </w:t>
      </w:r>
      <w:r w:rsidR="00F61AEC">
        <w:rPr>
          <w:rFonts w:ascii="Times New Roman" w:hAnsi="Times New Roman" w:cs="Times New Roman"/>
          <w:sz w:val="28"/>
          <w:szCs w:val="28"/>
        </w:rPr>
        <w:t xml:space="preserve">Hospital </w:t>
      </w:r>
      <w:r w:rsidRPr="00EB2EE6">
        <w:rPr>
          <w:rFonts w:ascii="Times New Roman" w:hAnsi="Times New Roman" w:cs="Times New Roman"/>
          <w:sz w:val="28"/>
          <w:szCs w:val="28"/>
        </w:rPr>
        <w:t>main site</w:t>
      </w:r>
    </w:p>
    <w:p w:rsidR="00447182" w:rsidRPr="00EB2EE6" w:rsidRDefault="00447182" w:rsidP="005C645B">
      <w:pPr>
        <w:rPr>
          <w:rFonts w:ascii="Times New Roman" w:hAnsi="Times New Roman" w:cs="Times New Roman"/>
          <w:sz w:val="28"/>
          <w:szCs w:val="28"/>
        </w:rPr>
      </w:pPr>
    </w:p>
    <w:p w:rsidR="00447182" w:rsidRPr="00EB2EE6" w:rsidRDefault="00447182" w:rsidP="005C645B">
      <w:pPr>
        <w:rPr>
          <w:rFonts w:ascii="Times New Roman" w:hAnsi="Times New Roman" w:cs="Times New Roman"/>
          <w:sz w:val="28"/>
          <w:szCs w:val="28"/>
        </w:rPr>
      </w:pPr>
      <w:r w:rsidRPr="00EB2EE6">
        <w:rPr>
          <w:rFonts w:ascii="Times New Roman" w:hAnsi="Times New Roman" w:cs="Times New Roman"/>
          <w:sz w:val="28"/>
          <w:szCs w:val="28"/>
        </w:rPr>
        <w:t xml:space="preserve">To the rear of the building we have an extensive sensory garden that is fully accessible with a swing to accommodate wheelchairs. </w:t>
      </w:r>
    </w:p>
    <w:p w:rsidR="00447182" w:rsidRDefault="00447182" w:rsidP="005C645B">
      <w:pPr>
        <w:rPr>
          <w:rFonts w:ascii="Arial" w:hAnsi="Arial" w:cs="Arial"/>
          <w:sz w:val="24"/>
          <w:szCs w:val="24"/>
        </w:rPr>
      </w:pPr>
    </w:p>
    <w:p w:rsidR="00447182" w:rsidRDefault="00447182" w:rsidP="005C645B">
      <w:pPr>
        <w:rPr>
          <w:rFonts w:ascii="Arial" w:hAnsi="Arial" w:cs="Arial"/>
          <w:sz w:val="24"/>
          <w:szCs w:val="24"/>
        </w:rPr>
      </w:pPr>
    </w:p>
    <w:p w:rsidR="00447182" w:rsidRDefault="00447182" w:rsidP="00003995">
      <w:pPr>
        <w:ind w:firstLine="0"/>
        <w:rPr>
          <w:rFonts w:ascii="Arial" w:hAnsi="Arial" w:cs="Arial"/>
          <w:sz w:val="24"/>
          <w:szCs w:val="24"/>
        </w:rPr>
      </w:pPr>
    </w:p>
    <w:p w:rsidR="00447182" w:rsidRDefault="00447182" w:rsidP="005C645B">
      <w:pPr>
        <w:rPr>
          <w:rFonts w:ascii="Arial" w:hAnsi="Arial" w:cs="Arial"/>
          <w:sz w:val="24"/>
          <w:szCs w:val="24"/>
        </w:rPr>
      </w:pPr>
    </w:p>
    <w:p w:rsidR="00447182" w:rsidRPr="003306B5" w:rsidRDefault="00447182" w:rsidP="001E23D5">
      <w:pPr>
        <w:pStyle w:val="Heading3"/>
        <w:rPr>
          <w:rFonts w:ascii="Arial" w:hAnsi="Arial" w:cs="Arial"/>
          <w:sz w:val="32"/>
          <w:szCs w:val="32"/>
        </w:rPr>
      </w:pPr>
      <w:r>
        <w:rPr>
          <w:rFonts w:ascii="Arial" w:hAnsi="Arial" w:cs="Arial"/>
          <w:sz w:val="32"/>
          <w:szCs w:val="32"/>
        </w:rPr>
        <w:t>What’s needed for a stay</w:t>
      </w:r>
    </w:p>
    <w:p w:rsidR="00447182" w:rsidRPr="00C75C14" w:rsidRDefault="00447182" w:rsidP="001E23D5">
      <w:pPr>
        <w:pStyle w:val="ListParagraph"/>
        <w:ind w:left="1440" w:firstLine="0"/>
        <w:rPr>
          <w:rFonts w:ascii="Times New Roman" w:hAnsi="Times New Roman" w:cs="Times New Roman"/>
          <w:sz w:val="28"/>
          <w:szCs w:val="28"/>
          <w:u w:val="single"/>
        </w:rPr>
      </w:pPr>
    </w:p>
    <w:p w:rsidR="00447182" w:rsidRPr="00C75C14" w:rsidRDefault="00447182" w:rsidP="001E23D5">
      <w:pPr>
        <w:pStyle w:val="ListParagraph"/>
        <w:ind w:left="1440" w:firstLine="0"/>
        <w:rPr>
          <w:rFonts w:ascii="Times New Roman" w:hAnsi="Times New Roman" w:cs="Times New Roman"/>
          <w:sz w:val="28"/>
          <w:szCs w:val="28"/>
          <w:u w:val="single"/>
        </w:rPr>
      </w:pPr>
      <w:r w:rsidRPr="00C75C14">
        <w:rPr>
          <w:rFonts w:ascii="Times New Roman" w:hAnsi="Times New Roman" w:cs="Times New Roman"/>
          <w:sz w:val="28"/>
          <w:szCs w:val="28"/>
          <w:u w:val="single"/>
        </w:rPr>
        <w:t>Pre stay</w:t>
      </w:r>
    </w:p>
    <w:p w:rsidR="00447182" w:rsidRPr="00C75C14" w:rsidRDefault="00447182" w:rsidP="001E23D5">
      <w:pPr>
        <w:pStyle w:val="ListParagraph"/>
        <w:ind w:left="1440" w:firstLine="0"/>
        <w:rPr>
          <w:rFonts w:ascii="Times New Roman" w:hAnsi="Times New Roman" w:cs="Times New Roman"/>
          <w:sz w:val="28"/>
          <w:szCs w:val="28"/>
        </w:rPr>
      </w:pPr>
    </w:p>
    <w:p w:rsidR="00447182" w:rsidRPr="00EB2EE6" w:rsidRDefault="00447182" w:rsidP="001E23D5">
      <w:pPr>
        <w:pStyle w:val="ListParagraph"/>
        <w:numPr>
          <w:ilvl w:val="0"/>
          <w:numId w:val="22"/>
        </w:numPr>
        <w:rPr>
          <w:rFonts w:ascii="Times New Roman" w:hAnsi="Times New Roman" w:cs="Times New Roman"/>
          <w:sz w:val="28"/>
          <w:szCs w:val="28"/>
        </w:rPr>
      </w:pPr>
      <w:r w:rsidRPr="00C75C14">
        <w:rPr>
          <w:rFonts w:ascii="Times New Roman" w:hAnsi="Times New Roman" w:cs="Times New Roman"/>
          <w:sz w:val="28"/>
          <w:szCs w:val="28"/>
        </w:rPr>
        <w:t xml:space="preserve">We need you to book in your stays in advance. Giving consideration that </w:t>
      </w:r>
      <w:r w:rsidRPr="00EB2EE6">
        <w:rPr>
          <w:rFonts w:ascii="Times New Roman" w:hAnsi="Times New Roman" w:cs="Times New Roman"/>
          <w:sz w:val="28"/>
          <w:szCs w:val="28"/>
        </w:rPr>
        <w:t xml:space="preserve">weekends and school holidays get exceptionally busy. </w:t>
      </w:r>
    </w:p>
    <w:p w:rsidR="00447182" w:rsidRPr="00EB2EE6" w:rsidRDefault="00447182" w:rsidP="00EB2EE6">
      <w:pPr>
        <w:pStyle w:val="ListParagraph"/>
        <w:numPr>
          <w:ilvl w:val="0"/>
          <w:numId w:val="22"/>
        </w:numPr>
        <w:rPr>
          <w:rFonts w:ascii="Times New Roman" w:hAnsi="Times New Roman" w:cs="Times New Roman"/>
          <w:sz w:val="28"/>
          <w:szCs w:val="28"/>
        </w:rPr>
      </w:pPr>
      <w:r w:rsidRPr="00EB2EE6">
        <w:rPr>
          <w:rFonts w:ascii="Times New Roman" w:hAnsi="Times New Roman" w:cs="Times New Roman"/>
          <w:sz w:val="28"/>
          <w:szCs w:val="28"/>
        </w:rPr>
        <w:t xml:space="preserve">To ensure that families feel confident about the care that their child receives, a pre-visit check is done to obtain correct information on medication and other health related issues before each visit. </w:t>
      </w:r>
      <w:r w:rsidR="00C5207A">
        <w:rPr>
          <w:rFonts w:ascii="Times New Roman" w:hAnsi="Times New Roman" w:cs="Times New Roman"/>
          <w:sz w:val="28"/>
          <w:szCs w:val="28"/>
        </w:rPr>
        <w:t>A nurse will contact you 24 hours prior to your child’s/young persons stay</w:t>
      </w:r>
    </w:p>
    <w:p w:rsidR="00447182" w:rsidRPr="00C75C14" w:rsidRDefault="00447182" w:rsidP="001E23D5">
      <w:pPr>
        <w:pStyle w:val="ListParagraph"/>
        <w:numPr>
          <w:ilvl w:val="0"/>
          <w:numId w:val="22"/>
        </w:numPr>
        <w:rPr>
          <w:rFonts w:ascii="Times New Roman" w:hAnsi="Times New Roman" w:cs="Times New Roman"/>
          <w:sz w:val="28"/>
          <w:szCs w:val="28"/>
        </w:rPr>
      </w:pPr>
      <w:r w:rsidRPr="00C75C14">
        <w:rPr>
          <w:rFonts w:ascii="Times New Roman" w:hAnsi="Times New Roman" w:cs="Times New Roman"/>
          <w:sz w:val="28"/>
          <w:szCs w:val="28"/>
        </w:rPr>
        <w:t>The arrival time for respite is after 14:00 on the day of your stay</w:t>
      </w:r>
    </w:p>
    <w:p w:rsidR="00447182" w:rsidRPr="00C75C14" w:rsidRDefault="00447182" w:rsidP="001E23D5">
      <w:pPr>
        <w:pStyle w:val="ListParagraph"/>
        <w:rPr>
          <w:rFonts w:ascii="Times New Roman" w:hAnsi="Times New Roman" w:cs="Times New Roman"/>
          <w:sz w:val="28"/>
          <w:szCs w:val="28"/>
          <w:u w:val="single"/>
        </w:rPr>
      </w:pPr>
    </w:p>
    <w:p w:rsidR="00447182" w:rsidRPr="00C75C14" w:rsidRDefault="00447182" w:rsidP="001E23D5">
      <w:pPr>
        <w:pStyle w:val="ListParagraph"/>
        <w:rPr>
          <w:rFonts w:ascii="Times New Roman" w:hAnsi="Times New Roman" w:cs="Times New Roman"/>
          <w:sz w:val="28"/>
          <w:szCs w:val="28"/>
          <w:u w:val="single"/>
        </w:rPr>
      </w:pPr>
      <w:r w:rsidRPr="00C75C14">
        <w:rPr>
          <w:rFonts w:ascii="Times New Roman" w:hAnsi="Times New Roman" w:cs="Times New Roman"/>
          <w:sz w:val="28"/>
          <w:szCs w:val="28"/>
          <w:u w:val="single"/>
        </w:rPr>
        <w:t>For the stay</w:t>
      </w:r>
    </w:p>
    <w:p w:rsidR="00447182" w:rsidRPr="00C75C14" w:rsidRDefault="00447182" w:rsidP="001E23D5">
      <w:pPr>
        <w:pStyle w:val="ListParagraph"/>
        <w:rPr>
          <w:rFonts w:ascii="Times New Roman" w:hAnsi="Times New Roman" w:cs="Times New Roman"/>
          <w:sz w:val="28"/>
          <w:szCs w:val="28"/>
        </w:rPr>
      </w:pPr>
    </w:p>
    <w:p w:rsidR="00447182" w:rsidRPr="00C75C14" w:rsidRDefault="00447182" w:rsidP="001E23D5">
      <w:pPr>
        <w:pStyle w:val="ListParagraph"/>
        <w:numPr>
          <w:ilvl w:val="0"/>
          <w:numId w:val="24"/>
        </w:numPr>
        <w:rPr>
          <w:rFonts w:ascii="Times New Roman" w:hAnsi="Times New Roman" w:cs="Times New Roman"/>
          <w:sz w:val="28"/>
          <w:szCs w:val="28"/>
          <w:u w:val="single"/>
        </w:rPr>
      </w:pPr>
      <w:r w:rsidRPr="00C75C14">
        <w:rPr>
          <w:rFonts w:ascii="Times New Roman" w:hAnsi="Times New Roman" w:cs="Times New Roman"/>
          <w:sz w:val="28"/>
          <w:szCs w:val="28"/>
        </w:rPr>
        <w:t xml:space="preserve">You will need to bring in all equipment required to care for your child including equipment to maintain your child’s airway, breathing and </w:t>
      </w:r>
      <w:r w:rsidRPr="00C75C14">
        <w:rPr>
          <w:rFonts w:ascii="Times New Roman" w:hAnsi="Times New Roman" w:cs="Times New Roman"/>
          <w:sz w:val="28"/>
          <w:szCs w:val="28"/>
        </w:rPr>
        <w:lastRenderedPageBreak/>
        <w:t xml:space="preserve">nutritional needs (if having artificial feeds). You will need to bring in any clothing and nappies required and a sling for manual handling (if used). </w:t>
      </w:r>
    </w:p>
    <w:p w:rsidR="00447182" w:rsidRPr="00C75C14" w:rsidRDefault="00447182" w:rsidP="001E23D5">
      <w:pPr>
        <w:pStyle w:val="ListParagraph"/>
        <w:numPr>
          <w:ilvl w:val="0"/>
          <w:numId w:val="24"/>
        </w:numPr>
        <w:rPr>
          <w:rFonts w:ascii="Times New Roman" w:hAnsi="Times New Roman" w:cs="Times New Roman"/>
          <w:sz w:val="28"/>
          <w:szCs w:val="28"/>
        </w:rPr>
      </w:pPr>
      <w:r w:rsidRPr="00C75C14">
        <w:rPr>
          <w:rFonts w:ascii="Times New Roman" w:hAnsi="Times New Roman" w:cs="Times New Roman"/>
          <w:sz w:val="28"/>
          <w:szCs w:val="28"/>
        </w:rPr>
        <w:t xml:space="preserve">We need primary carers to provide up to date contact details. If you will not be available during the child/ young </w:t>
      </w:r>
      <w:r w:rsidR="00A463F9" w:rsidRPr="00C75C14">
        <w:rPr>
          <w:rFonts w:ascii="Times New Roman" w:hAnsi="Times New Roman" w:cs="Times New Roman"/>
          <w:sz w:val="28"/>
          <w:szCs w:val="28"/>
        </w:rPr>
        <w:t>person’s</w:t>
      </w:r>
      <w:r w:rsidRPr="00C75C14">
        <w:rPr>
          <w:rFonts w:ascii="Times New Roman" w:hAnsi="Times New Roman" w:cs="Times New Roman"/>
          <w:sz w:val="28"/>
          <w:szCs w:val="28"/>
        </w:rPr>
        <w:t xml:space="preserve"> stay and emergency contact person should be identified and contact details supplied</w:t>
      </w:r>
    </w:p>
    <w:p w:rsidR="00447182" w:rsidRPr="00C75C14" w:rsidRDefault="00447182" w:rsidP="001E23D5">
      <w:pPr>
        <w:pStyle w:val="ListParagraph"/>
        <w:numPr>
          <w:ilvl w:val="0"/>
          <w:numId w:val="24"/>
        </w:numPr>
        <w:rPr>
          <w:rFonts w:ascii="Times New Roman" w:hAnsi="Times New Roman" w:cs="Times New Roman"/>
          <w:sz w:val="28"/>
          <w:szCs w:val="28"/>
        </w:rPr>
      </w:pPr>
      <w:r w:rsidRPr="00C75C14">
        <w:rPr>
          <w:rFonts w:ascii="Times New Roman" w:hAnsi="Times New Roman" w:cs="Times New Roman"/>
          <w:sz w:val="28"/>
          <w:szCs w:val="28"/>
        </w:rPr>
        <w:t>Any specific comforter they child or young person may wish to bring</w:t>
      </w:r>
    </w:p>
    <w:p w:rsidR="00003995" w:rsidRPr="00003995" w:rsidRDefault="00003995" w:rsidP="001E23D5">
      <w:pPr>
        <w:pStyle w:val="ListParagraph"/>
        <w:numPr>
          <w:ilvl w:val="0"/>
          <w:numId w:val="24"/>
        </w:numPr>
        <w:rPr>
          <w:rFonts w:ascii="Times New Roman" w:hAnsi="Times New Roman" w:cs="Times New Roman"/>
          <w:sz w:val="28"/>
          <w:szCs w:val="28"/>
          <w:u w:val="single"/>
        </w:rPr>
      </w:pPr>
      <w:r w:rsidRPr="00003995">
        <w:rPr>
          <w:rFonts w:ascii="Times New Roman" w:hAnsi="Times New Roman" w:cs="Times New Roman"/>
          <w:iCs/>
          <w:sz w:val="28"/>
          <w:szCs w:val="28"/>
        </w:rPr>
        <w:t xml:space="preserve">All medication your child may need. This must be </w:t>
      </w:r>
      <w:r w:rsidR="00C5207A">
        <w:rPr>
          <w:rFonts w:ascii="Times New Roman" w:hAnsi="Times New Roman" w:cs="Times New Roman"/>
          <w:iCs/>
          <w:sz w:val="28"/>
          <w:szCs w:val="28"/>
        </w:rPr>
        <w:t>clearly labelled with the child/young person’s</w:t>
      </w:r>
      <w:r w:rsidRPr="00003995">
        <w:rPr>
          <w:rFonts w:ascii="Times New Roman" w:hAnsi="Times New Roman" w:cs="Times New Roman"/>
          <w:iCs/>
          <w:sz w:val="28"/>
          <w:szCs w:val="28"/>
        </w:rPr>
        <w:t xml:space="preserve"> name and the dose and the frequency of the medication. Please note staff can only administer the dose of medication prescribed on the bottle unless written confirmation of the change is provided by the prescriber. </w:t>
      </w:r>
      <w:r w:rsidR="00447182" w:rsidRPr="00003995">
        <w:rPr>
          <w:rFonts w:ascii="Times New Roman" w:hAnsi="Times New Roman" w:cs="Times New Roman"/>
          <w:i/>
          <w:iCs/>
          <w:sz w:val="28"/>
          <w:szCs w:val="28"/>
        </w:rPr>
        <w:t xml:space="preserve"> </w:t>
      </w:r>
    </w:p>
    <w:p w:rsidR="00003995" w:rsidRDefault="00003995" w:rsidP="00003995">
      <w:pPr>
        <w:pStyle w:val="ListParagraph"/>
        <w:rPr>
          <w:rFonts w:ascii="Times New Roman" w:hAnsi="Times New Roman" w:cs="Times New Roman"/>
          <w:sz w:val="28"/>
          <w:szCs w:val="28"/>
          <w:u w:val="single"/>
        </w:rPr>
      </w:pPr>
    </w:p>
    <w:p w:rsidR="00003995" w:rsidRPr="00003995" w:rsidRDefault="00003995" w:rsidP="00003995">
      <w:pPr>
        <w:pStyle w:val="ListParagraph"/>
        <w:rPr>
          <w:rFonts w:ascii="Times New Roman" w:hAnsi="Times New Roman" w:cs="Times New Roman"/>
          <w:sz w:val="28"/>
          <w:szCs w:val="28"/>
          <w:u w:val="single"/>
        </w:rPr>
      </w:pPr>
    </w:p>
    <w:p w:rsidR="00447182" w:rsidRDefault="00447182" w:rsidP="00003995">
      <w:pPr>
        <w:pStyle w:val="ListParagraph"/>
        <w:rPr>
          <w:rFonts w:ascii="Times New Roman" w:hAnsi="Times New Roman" w:cs="Times New Roman"/>
          <w:sz w:val="28"/>
          <w:szCs w:val="28"/>
          <w:u w:val="single"/>
        </w:rPr>
      </w:pPr>
      <w:r w:rsidRPr="00003995">
        <w:rPr>
          <w:rFonts w:ascii="Times New Roman" w:hAnsi="Times New Roman" w:cs="Times New Roman"/>
          <w:sz w:val="28"/>
          <w:szCs w:val="28"/>
          <w:u w:val="single"/>
        </w:rPr>
        <w:t>Post stay</w:t>
      </w:r>
    </w:p>
    <w:p w:rsidR="00003995" w:rsidRPr="00003995" w:rsidRDefault="00003995" w:rsidP="00003995">
      <w:pPr>
        <w:pStyle w:val="ListParagraph"/>
        <w:rPr>
          <w:rFonts w:ascii="Times New Roman" w:hAnsi="Times New Roman" w:cs="Times New Roman"/>
          <w:sz w:val="28"/>
          <w:szCs w:val="28"/>
          <w:u w:val="single"/>
        </w:rPr>
      </w:pPr>
    </w:p>
    <w:p w:rsidR="00447182" w:rsidRDefault="00447182" w:rsidP="001E23D5">
      <w:pPr>
        <w:pStyle w:val="ListParagraph"/>
        <w:numPr>
          <w:ilvl w:val="0"/>
          <w:numId w:val="25"/>
        </w:numPr>
        <w:rPr>
          <w:rFonts w:ascii="Times New Roman" w:hAnsi="Times New Roman" w:cs="Times New Roman"/>
          <w:sz w:val="28"/>
          <w:szCs w:val="28"/>
        </w:rPr>
      </w:pPr>
      <w:r w:rsidRPr="00C75C14">
        <w:rPr>
          <w:rFonts w:ascii="Times New Roman" w:hAnsi="Times New Roman" w:cs="Times New Roman"/>
          <w:sz w:val="28"/>
          <w:szCs w:val="28"/>
        </w:rPr>
        <w:t xml:space="preserve">Children must be collected before 12:00 on their last day to give us chance to prepare for the next entrant at 14:00. </w:t>
      </w:r>
    </w:p>
    <w:p w:rsidR="00447182" w:rsidRDefault="00447182" w:rsidP="00EB2EE6">
      <w:pPr>
        <w:pStyle w:val="ListParagraph"/>
        <w:rPr>
          <w:rFonts w:ascii="Times New Roman" w:hAnsi="Times New Roman" w:cs="Times New Roman"/>
          <w:sz w:val="28"/>
          <w:szCs w:val="28"/>
        </w:rPr>
      </w:pPr>
    </w:p>
    <w:p w:rsidR="00447182" w:rsidRPr="003306B5" w:rsidRDefault="00447182" w:rsidP="001E23D5">
      <w:pPr>
        <w:pStyle w:val="Heading3"/>
        <w:rPr>
          <w:rFonts w:ascii="Arial" w:hAnsi="Arial" w:cs="Arial"/>
          <w:sz w:val="32"/>
          <w:szCs w:val="32"/>
        </w:rPr>
      </w:pPr>
      <w:r w:rsidRPr="003306B5">
        <w:rPr>
          <w:rFonts w:ascii="Arial" w:hAnsi="Arial" w:cs="Arial"/>
          <w:sz w:val="32"/>
          <w:szCs w:val="32"/>
        </w:rPr>
        <w:t>Promoting Contact</w:t>
      </w:r>
    </w:p>
    <w:p w:rsidR="00447182" w:rsidRDefault="00447182" w:rsidP="001E23D5">
      <w:pPr>
        <w:rPr>
          <w:rFonts w:ascii="Times New Roman" w:hAnsi="Times New Roman" w:cs="Times New Roman"/>
          <w:sz w:val="28"/>
          <w:szCs w:val="28"/>
        </w:rPr>
      </w:pPr>
      <w:r w:rsidRPr="00155633">
        <w:rPr>
          <w:rFonts w:ascii="Times New Roman" w:hAnsi="Times New Roman" w:cs="Times New Roman"/>
          <w:sz w:val="28"/>
          <w:szCs w:val="28"/>
        </w:rPr>
        <w:t>The key worker’s role is vital in promoting an open avenue of communication between the child, young person, parents and the staff team. Contact during each stay is arranged individually for each child and telephone contact is welcomed. Parents and other relatives are welcome to phone or visit at any</w:t>
      </w:r>
      <w:r w:rsidR="00C5207A">
        <w:rPr>
          <w:rFonts w:ascii="Times New Roman" w:hAnsi="Times New Roman" w:cs="Times New Roman"/>
          <w:sz w:val="28"/>
          <w:szCs w:val="28"/>
        </w:rPr>
        <w:t xml:space="preserve"> time during their child’s stay.</w:t>
      </w:r>
      <w:r w:rsidRPr="00155633">
        <w:rPr>
          <w:rFonts w:ascii="Times New Roman" w:hAnsi="Times New Roman" w:cs="Times New Roman"/>
          <w:sz w:val="28"/>
          <w:szCs w:val="28"/>
        </w:rPr>
        <w:t xml:space="preserve"> </w:t>
      </w:r>
    </w:p>
    <w:p w:rsidR="00C5207A" w:rsidRPr="00155633" w:rsidRDefault="00C5207A" w:rsidP="001E23D5">
      <w:pPr>
        <w:rPr>
          <w:rFonts w:ascii="Times New Roman" w:hAnsi="Times New Roman" w:cs="Times New Roman"/>
          <w:sz w:val="28"/>
          <w:szCs w:val="28"/>
        </w:rPr>
      </w:pPr>
    </w:p>
    <w:p w:rsidR="00447182" w:rsidRPr="00155633" w:rsidRDefault="00447182" w:rsidP="001E23D5">
      <w:pPr>
        <w:rPr>
          <w:rFonts w:ascii="Times New Roman" w:hAnsi="Times New Roman" w:cs="Times New Roman"/>
          <w:sz w:val="28"/>
          <w:szCs w:val="28"/>
        </w:rPr>
      </w:pPr>
      <w:r w:rsidRPr="00155633">
        <w:rPr>
          <w:rFonts w:ascii="Times New Roman" w:hAnsi="Times New Roman" w:cs="Times New Roman"/>
          <w:sz w:val="28"/>
          <w:szCs w:val="28"/>
        </w:rPr>
        <w:t xml:space="preserve">We can provide private telephone facilities for the children’s use if they wish to contact family and friends and can telephone relatives or friends at any reasonable time with assistance if required. </w:t>
      </w:r>
    </w:p>
    <w:p w:rsidR="00447182" w:rsidRPr="00155633" w:rsidRDefault="00447182" w:rsidP="001E23D5">
      <w:pPr>
        <w:rPr>
          <w:rFonts w:ascii="Times New Roman" w:hAnsi="Times New Roman" w:cs="Times New Roman"/>
          <w:sz w:val="28"/>
          <w:szCs w:val="28"/>
        </w:rPr>
      </w:pPr>
    </w:p>
    <w:p w:rsidR="00447182" w:rsidRPr="00155633" w:rsidRDefault="00447182" w:rsidP="001E23D5">
      <w:pPr>
        <w:rPr>
          <w:rFonts w:ascii="Times New Roman" w:hAnsi="Times New Roman" w:cs="Times New Roman"/>
          <w:sz w:val="28"/>
          <w:szCs w:val="28"/>
        </w:rPr>
      </w:pPr>
      <w:r w:rsidRPr="00155633">
        <w:rPr>
          <w:rFonts w:ascii="Times New Roman" w:hAnsi="Times New Roman" w:cs="Times New Roman"/>
          <w:sz w:val="28"/>
          <w:szCs w:val="28"/>
        </w:rPr>
        <w:t xml:space="preserve">You can also contact the nursing team at Ryegate by emailing the unit: </w:t>
      </w:r>
      <w:hyperlink r:id="rId10" w:history="1">
        <w:r w:rsidR="00F61AEC" w:rsidRPr="00161CB8">
          <w:rPr>
            <w:rStyle w:val="Hyperlink"/>
            <w:rFonts w:ascii="Times New Roman" w:hAnsi="Times New Roman" w:cs="Times New Roman"/>
            <w:sz w:val="28"/>
            <w:szCs w:val="28"/>
          </w:rPr>
          <w:t>scn-tr.ryegatehousenurses@nhs.net</w:t>
        </w:r>
      </w:hyperlink>
      <w:r w:rsidR="00F61AEC">
        <w:rPr>
          <w:rFonts w:ascii="Times New Roman" w:hAnsi="Times New Roman" w:cs="Times New Roman"/>
          <w:sz w:val="28"/>
          <w:szCs w:val="28"/>
        </w:rPr>
        <w:t xml:space="preserve"> or </w:t>
      </w:r>
      <w:hyperlink r:id="rId11" w:history="1">
        <w:r w:rsidR="00F61AEC" w:rsidRPr="00161CB8">
          <w:rPr>
            <w:rStyle w:val="Hyperlink"/>
            <w:rFonts w:ascii="Times New Roman" w:hAnsi="Times New Roman" w:cs="Times New Roman"/>
            <w:sz w:val="28"/>
            <w:szCs w:val="28"/>
          </w:rPr>
          <w:t>scn-tr.ryegate.house@nhs.net</w:t>
        </w:r>
      </w:hyperlink>
      <w:r w:rsidR="00F61AEC">
        <w:rPr>
          <w:rFonts w:ascii="Times New Roman" w:hAnsi="Times New Roman" w:cs="Times New Roman"/>
          <w:sz w:val="28"/>
          <w:szCs w:val="28"/>
        </w:rPr>
        <w:t xml:space="preserve"> </w:t>
      </w:r>
    </w:p>
    <w:p w:rsidR="00447182" w:rsidRPr="00155633" w:rsidRDefault="00447182" w:rsidP="001E23D5">
      <w:pPr>
        <w:rPr>
          <w:rFonts w:ascii="Times New Roman" w:hAnsi="Times New Roman" w:cs="Times New Roman"/>
          <w:sz w:val="28"/>
          <w:szCs w:val="28"/>
        </w:rPr>
      </w:pPr>
      <w:r w:rsidRPr="00155633">
        <w:rPr>
          <w:rFonts w:ascii="Times New Roman" w:hAnsi="Times New Roman" w:cs="Times New Roman"/>
          <w:sz w:val="28"/>
          <w:szCs w:val="28"/>
        </w:rPr>
        <w:t xml:space="preserve">Mail is checked daily seven days a week. We endeavour to respond within 24 hours. </w:t>
      </w:r>
    </w:p>
    <w:p w:rsidR="00447182" w:rsidRPr="00155633" w:rsidRDefault="00447182" w:rsidP="001E23D5">
      <w:pPr>
        <w:rPr>
          <w:rFonts w:ascii="Times New Roman" w:hAnsi="Times New Roman" w:cs="Times New Roman"/>
          <w:sz w:val="28"/>
          <w:szCs w:val="28"/>
        </w:rPr>
      </w:pPr>
    </w:p>
    <w:p w:rsidR="00447182" w:rsidRDefault="00447182" w:rsidP="001E23D5">
      <w:pPr>
        <w:rPr>
          <w:rFonts w:ascii="Times New Roman" w:hAnsi="Times New Roman" w:cs="Times New Roman"/>
          <w:sz w:val="28"/>
          <w:szCs w:val="28"/>
        </w:rPr>
      </w:pPr>
      <w:r w:rsidRPr="00155633">
        <w:rPr>
          <w:rFonts w:ascii="Times New Roman" w:hAnsi="Times New Roman" w:cs="Times New Roman"/>
          <w:sz w:val="28"/>
          <w:szCs w:val="28"/>
        </w:rPr>
        <w:t>Telephone Number: 0114 2717637</w:t>
      </w:r>
    </w:p>
    <w:p w:rsidR="00447182" w:rsidRDefault="00447182" w:rsidP="001E23D5">
      <w:pPr>
        <w:rPr>
          <w:rFonts w:ascii="Times New Roman" w:hAnsi="Times New Roman" w:cs="Times New Roman"/>
          <w:sz w:val="28"/>
          <w:szCs w:val="28"/>
        </w:rPr>
      </w:pPr>
    </w:p>
    <w:p w:rsidR="00447182" w:rsidRDefault="00447182" w:rsidP="001E23D5">
      <w:pPr>
        <w:rPr>
          <w:rFonts w:ascii="Times New Roman" w:hAnsi="Times New Roman" w:cs="Times New Roman"/>
          <w:sz w:val="28"/>
          <w:szCs w:val="28"/>
        </w:rPr>
      </w:pPr>
    </w:p>
    <w:p w:rsidR="00447182" w:rsidRPr="00155633" w:rsidRDefault="00447182" w:rsidP="001E23D5">
      <w:pPr>
        <w:rPr>
          <w:rFonts w:ascii="Times New Roman" w:hAnsi="Times New Roman" w:cs="Times New Roman"/>
          <w:sz w:val="28"/>
          <w:szCs w:val="28"/>
        </w:rPr>
      </w:pPr>
    </w:p>
    <w:p w:rsidR="00447182" w:rsidRDefault="00447182" w:rsidP="001E23D5">
      <w:pPr>
        <w:rPr>
          <w:rFonts w:ascii="Arial" w:hAnsi="Arial" w:cs="Arial"/>
          <w:sz w:val="24"/>
          <w:szCs w:val="24"/>
        </w:rPr>
      </w:pPr>
    </w:p>
    <w:p w:rsidR="008F140D" w:rsidRDefault="008F140D" w:rsidP="001E23D5">
      <w:pPr>
        <w:rPr>
          <w:rFonts w:ascii="Arial" w:hAnsi="Arial" w:cs="Arial"/>
          <w:sz w:val="24"/>
          <w:szCs w:val="24"/>
        </w:rPr>
      </w:pPr>
    </w:p>
    <w:p w:rsidR="008F140D" w:rsidRDefault="008F140D" w:rsidP="001E23D5">
      <w:pPr>
        <w:rPr>
          <w:rFonts w:ascii="Arial" w:hAnsi="Arial" w:cs="Arial"/>
          <w:sz w:val="24"/>
          <w:szCs w:val="24"/>
        </w:rPr>
      </w:pPr>
    </w:p>
    <w:p w:rsidR="008F140D" w:rsidRDefault="008F140D" w:rsidP="001E23D5">
      <w:pPr>
        <w:rPr>
          <w:rFonts w:ascii="Arial" w:hAnsi="Arial" w:cs="Arial"/>
          <w:sz w:val="24"/>
          <w:szCs w:val="24"/>
        </w:rPr>
      </w:pPr>
    </w:p>
    <w:p w:rsidR="008F140D" w:rsidRDefault="008F140D" w:rsidP="001E23D5">
      <w:pPr>
        <w:rPr>
          <w:rFonts w:ascii="Arial" w:hAnsi="Arial" w:cs="Arial"/>
          <w:sz w:val="24"/>
          <w:szCs w:val="24"/>
        </w:rPr>
      </w:pPr>
    </w:p>
    <w:p w:rsidR="008F140D" w:rsidRDefault="008F140D" w:rsidP="001E23D5">
      <w:pPr>
        <w:rPr>
          <w:rFonts w:ascii="Arial" w:hAnsi="Arial" w:cs="Arial"/>
          <w:sz w:val="24"/>
          <w:szCs w:val="24"/>
        </w:rPr>
      </w:pPr>
    </w:p>
    <w:p w:rsidR="008F140D" w:rsidRDefault="008F140D" w:rsidP="001E23D5">
      <w:pPr>
        <w:rPr>
          <w:rFonts w:ascii="Arial" w:hAnsi="Arial" w:cs="Arial"/>
          <w:sz w:val="24"/>
          <w:szCs w:val="24"/>
        </w:rPr>
      </w:pPr>
    </w:p>
    <w:p w:rsidR="008F140D" w:rsidRDefault="008F140D" w:rsidP="001E23D5">
      <w:pPr>
        <w:rPr>
          <w:rFonts w:ascii="Arial" w:hAnsi="Arial" w:cs="Arial"/>
          <w:sz w:val="24"/>
          <w:szCs w:val="24"/>
        </w:rPr>
      </w:pPr>
    </w:p>
    <w:p w:rsidR="008F140D" w:rsidRDefault="008F140D" w:rsidP="001E23D5">
      <w:pPr>
        <w:rPr>
          <w:rFonts w:ascii="Arial" w:hAnsi="Arial" w:cs="Arial"/>
          <w:sz w:val="24"/>
          <w:szCs w:val="24"/>
        </w:rPr>
      </w:pPr>
    </w:p>
    <w:p w:rsidR="008F140D" w:rsidRDefault="008F140D" w:rsidP="001E23D5">
      <w:pPr>
        <w:rPr>
          <w:rFonts w:ascii="Arial" w:hAnsi="Arial" w:cs="Arial"/>
          <w:sz w:val="24"/>
          <w:szCs w:val="24"/>
        </w:rPr>
      </w:pPr>
    </w:p>
    <w:p w:rsidR="008F140D" w:rsidRDefault="008F140D" w:rsidP="001E23D5">
      <w:pPr>
        <w:rPr>
          <w:rFonts w:ascii="Arial" w:hAnsi="Arial" w:cs="Arial"/>
          <w:sz w:val="24"/>
          <w:szCs w:val="24"/>
        </w:rPr>
      </w:pPr>
    </w:p>
    <w:p w:rsidR="00447182" w:rsidRPr="003306B5" w:rsidRDefault="00447182" w:rsidP="001E23D5">
      <w:pPr>
        <w:pStyle w:val="Heading3"/>
        <w:rPr>
          <w:rFonts w:ascii="Arial" w:hAnsi="Arial" w:cs="Arial"/>
          <w:sz w:val="32"/>
          <w:szCs w:val="32"/>
        </w:rPr>
      </w:pPr>
      <w:bookmarkStart w:id="6" w:name="_Toc395685277"/>
      <w:bookmarkStart w:id="7" w:name="_Toc395685315"/>
      <w:r w:rsidRPr="003306B5">
        <w:rPr>
          <w:rFonts w:ascii="Arial" w:hAnsi="Arial" w:cs="Arial"/>
          <w:sz w:val="32"/>
          <w:szCs w:val="32"/>
        </w:rPr>
        <w:t>Consulting with Children</w:t>
      </w:r>
      <w:bookmarkEnd w:id="6"/>
      <w:bookmarkEnd w:id="7"/>
      <w:r>
        <w:rPr>
          <w:rFonts w:ascii="Arial" w:hAnsi="Arial" w:cs="Arial"/>
          <w:sz w:val="32"/>
          <w:szCs w:val="32"/>
        </w:rPr>
        <w:t>, Young people and Families</w:t>
      </w:r>
    </w:p>
    <w:p w:rsidR="00447182" w:rsidRPr="0027626F" w:rsidRDefault="00447182" w:rsidP="001E23D5">
      <w:pPr>
        <w:jc w:val="center"/>
        <w:rPr>
          <w:rFonts w:ascii="Times New Roman" w:hAnsi="Times New Roman" w:cs="Times New Roman"/>
          <w:b/>
          <w:bCs/>
          <w:sz w:val="28"/>
          <w:szCs w:val="28"/>
          <w:u w:val="single"/>
        </w:rPr>
      </w:pPr>
    </w:p>
    <w:p w:rsidR="00447182" w:rsidRPr="0027626F" w:rsidRDefault="00447182" w:rsidP="001E23D5">
      <w:pPr>
        <w:rPr>
          <w:rFonts w:ascii="Times New Roman" w:hAnsi="Times New Roman" w:cs="Times New Roman"/>
          <w:sz w:val="28"/>
          <w:szCs w:val="28"/>
        </w:rPr>
      </w:pPr>
      <w:r w:rsidRPr="0027626F">
        <w:rPr>
          <w:rFonts w:ascii="Times New Roman" w:hAnsi="Times New Roman" w:cs="Times New Roman"/>
          <w:sz w:val="28"/>
          <w:szCs w:val="28"/>
        </w:rPr>
        <w:t>The staff team develop strong relationships with children, and seek advice from others who are significant to them to help support in communicating with and understanding each individual child.</w:t>
      </w:r>
    </w:p>
    <w:p w:rsidR="00447182" w:rsidRPr="0027626F" w:rsidRDefault="00447182" w:rsidP="001E23D5">
      <w:pPr>
        <w:rPr>
          <w:rFonts w:ascii="Times New Roman" w:hAnsi="Times New Roman" w:cs="Times New Roman"/>
          <w:sz w:val="28"/>
          <w:szCs w:val="28"/>
        </w:rPr>
      </w:pPr>
    </w:p>
    <w:p w:rsidR="00447182" w:rsidRPr="0027626F" w:rsidRDefault="00447182" w:rsidP="001E23D5">
      <w:pPr>
        <w:rPr>
          <w:rFonts w:ascii="Times New Roman" w:hAnsi="Times New Roman" w:cs="Times New Roman"/>
          <w:sz w:val="28"/>
          <w:szCs w:val="28"/>
        </w:rPr>
      </w:pPr>
      <w:r w:rsidRPr="0027626F">
        <w:rPr>
          <w:rFonts w:ascii="Times New Roman" w:hAnsi="Times New Roman" w:cs="Times New Roman"/>
          <w:sz w:val="28"/>
          <w:szCs w:val="28"/>
        </w:rPr>
        <w:t xml:space="preserve">The ethos within Ryegate house is that all children are able to communicate their views in some way whether it be the use </w:t>
      </w:r>
      <w:r w:rsidR="00773930">
        <w:rPr>
          <w:rFonts w:ascii="Times New Roman" w:hAnsi="Times New Roman" w:cs="Times New Roman"/>
          <w:sz w:val="28"/>
          <w:szCs w:val="28"/>
        </w:rPr>
        <w:t xml:space="preserve">of </w:t>
      </w:r>
      <w:r w:rsidRPr="0027626F">
        <w:rPr>
          <w:rFonts w:ascii="Times New Roman" w:hAnsi="Times New Roman" w:cs="Times New Roman"/>
          <w:sz w:val="28"/>
          <w:szCs w:val="28"/>
        </w:rPr>
        <w:t xml:space="preserve">the spoken word, using PEC’s symbols, </w:t>
      </w:r>
      <w:r w:rsidR="00773930" w:rsidRPr="0027626F">
        <w:rPr>
          <w:rFonts w:ascii="Times New Roman" w:hAnsi="Times New Roman" w:cs="Times New Roman"/>
          <w:sz w:val="28"/>
          <w:szCs w:val="28"/>
        </w:rPr>
        <w:t>Makaton</w:t>
      </w:r>
      <w:r w:rsidRPr="0027626F">
        <w:rPr>
          <w:rFonts w:ascii="Times New Roman" w:hAnsi="Times New Roman" w:cs="Times New Roman"/>
          <w:sz w:val="28"/>
          <w:szCs w:val="28"/>
        </w:rPr>
        <w:t xml:space="preserve"> signs, communication aids or through the use of body language. </w:t>
      </w:r>
    </w:p>
    <w:p w:rsidR="00447182" w:rsidRPr="0027626F" w:rsidRDefault="00447182" w:rsidP="001E23D5">
      <w:pPr>
        <w:rPr>
          <w:rFonts w:ascii="Times New Roman" w:hAnsi="Times New Roman" w:cs="Times New Roman"/>
          <w:sz w:val="28"/>
          <w:szCs w:val="28"/>
        </w:rPr>
      </w:pPr>
    </w:p>
    <w:p w:rsidR="00447182" w:rsidRPr="0027626F" w:rsidRDefault="00447182" w:rsidP="001E23D5">
      <w:pPr>
        <w:rPr>
          <w:rFonts w:ascii="Times New Roman" w:hAnsi="Times New Roman" w:cs="Times New Roman"/>
          <w:sz w:val="28"/>
          <w:szCs w:val="28"/>
        </w:rPr>
      </w:pPr>
      <w:r w:rsidRPr="0027626F">
        <w:rPr>
          <w:rFonts w:ascii="Times New Roman" w:hAnsi="Times New Roman" w:cs="Times New Roman"/>
          <w:sz w:val="28"/>
          <w:szCs w:val="28"/>
        </w:rPr>
        <w:t xml:space="preserve">We welcome feedback from children young people and families via any method you wish, telephone, email, or by completing the anonymous post care evaluation form that is sent to families at least once a year. </w:t>
      </w:r>
    </w:p>
    <w:p w:rsidR="00447182" w:rsidRPr="0027626F" w:rsidRDefault="00447182" w:rsidP="001E23D5">
      <w:pPr>
        <w:rPr>
          <w:rFonts w:ascii="Times New Roman" w:hAnsi="Times New Roman" w:cs="Times New Roman"/>
          <w:sz w:val="28"/>
          <w:szCs w:val="28"/>
        </w:rPr>
      </w:pPr>
    </w:p>
    <w:p w:rsidR="00447182" w:rsidRPr="0027626F" w:rsidRDefault="00447182" w:rsidP="001E23D5">
      <w:pPr>
        <w:rPr>
          <w:rFonts w:ascii="Times New Roman" w:hAnsi="Times New Roman" w:cs="Times New Roman"/>
          <w:sz w:val="28"/>
          <w:szCs w:val="28"/>
        </w:rPr>
      </w:pPr>
      <w:r w:rsidRPr="0027626F">
        <w:rPr>
          <w:rFonts w:ascii="Times New Roman" w:hAnsi="Times New Roman" w:cs="Times New Roman"/>
          <w:sz w:val="28"/>
          <w:szCs w:val="28"/>
        </w:rPr>
        <w:t xml:space="preserve">We are also more than willing to arrange a one to one appointment for you to meet a member of the team face to face but ask that this is arranged in advance at a mutually convenient time. </w:t>
      </w:r>
    </w:p>
    <w:p w:rsidR="00447182" w:rsidRPr="003306B5" w:rsidRDefault="00447182" w:rsidP="0082502D">
      <w:pPr>
        <w:pStyle w:val="Heading3"/>
        <w:rPr>
          <w:rFonts w:ascii="Arial" w:hAnsi="Arial" w:cs="Arial"/>
          <w:sz w:val="32"/>
          <w:szCs w:val="32"/>
        </w:rPr>
      </w:pPr>
      <w:bookmarkStart w:id="8" w:name="_Toc395685282"/>
      <w:bookmarkStart w:id="9" w:name="_Toc395685320"/>
      <w:r>
        <w:rPr>
          <w:rFonts w:ascii="Arial" w:hAnsi="Arial" w:cs="Arial"/>
          <w:sz w:val="32"/>
          <w:szCs w:val="32"/>
        </w:rPr>
        <w:t>S</w:t>
      </w:r>
      <w:r w:rsidRPr="003306B5">
        <w:rPr>
          <w:rFonts w:ascii="Arial" w:hAnsi="Arial" w:cs="Arial"/>
          <w:sz w:val="32"/>
          <w:szCs w:val="32"/>
        </w:rPr>
        <w:t>afeguarding</w:t>
      </w:r>
      <w:bookmarkEnd w:id="8"/>
      <w:bookmarkEnd w:id="9"/>
    </w:p>
    <w:p w:rsidR="00447182" w:rsidRPr="002800D5" w:rsidRDefault="00447182" w:rsidP="000C4A0D">
      <w:pPr>
        <w:rPr>
          <w:rFonts w:ascii="Times New Roman" w:hAnsi="Times New Roman" w:cs="Times New Roman"/>
          <w:b/>
          <w:bCs/>
          <w:sz w:val="28"/>
          <w:szCs w:val="28"/>
          <w:u w:val="single"/>
        </w:rPr>
      </w:pPr>
    </w:p>
    <w:p w:rsidR="00447182" w:rsidRPr="002800D5" w:rsidRDefault="00447182" w:rsidP="005C645B">
      <w:pPr>
        <w:rPr>
          <w:rFonts w:ascii="Times New Roman" w:hAnsi="Times New Roman" w:cs="Times New Roman"/>
          <w:sz w:val="28"/>
          <w:szCs w:val="28"/>
        </w:rPr>
      </w:pPr>
      <w:r w:rsidRPr="002800D5">
        <w:rPr>
          <w:rFonts w:ascii="Times New Roman" w:hAnsi="Times New Roman" w:cs="Times New Roman"/>
          <w:sz w:val="28"/>
          <w:szCs w:val="28"/>
        </w:rPr>
        <w:t xml:space="preserve">Concerns over the safety and the wellbeing of a child or young person are paramount. At Ryegate House we work in partnership with families and professionals to support families. Where concerns about a child are raised we work within the parameters of </w:t>
      </w:r>
      <w:r w:rsidR="00773930">
        <w:rPr>
          <w:rFonts w:ascii="Times New Roman" w:hAnsi="Times New Roman" w:cs="Times New Roman"/>
          <w:sz w:val="28"/>
          <w:szCs w:val="28"/>
        </w:rPr>
        <w:t xml:space="preserve">our local safeguarding policy </w:t>
      </w:r>
      <w:r w:rsidRPr="002800D5">
        <w:rPr>
          <w:rFonts w:ascii="Times New Roman" w:hAnsi="Times New Roman" w:cs="Times New Roman"/>
          <w:sz w:val="28"/>
          <w:szCs w:val="28"/>
        </w:rPr>
        <w:t>and the national policy “Working together to Safeguard Children (2015). These policies inform staff of their responsibility to protect children and provide guidelines to staff to deal with safeguarding issues effectively. We would</w:t>
      </w:r>
      <w:r w:rsidR="00773930">
        <w:rPr>
          <w:rFonts w:ascii="Times New Roman" w:hAnsi="Times New Roman" w:cs="Times New Roman"/>
          <w:sz w:val="28"/>
          <w:szCs w:val="28"/>
        </w:rPr>
        <w:t xml:space="preserve"> always endeavour to discuss </w:t>
      </w:r>
      <w:r w:rsidRPr="002800D5">
        <w:rPr>
          <w:rFonts w:ascii="Times New Roman" w:hAnsi="Times New Roman" w:cs="Times New Roman"/>
          <w:sz w:val="28"/>
          <w:szCs w:val="28"/>
        </w:rPr>
        <w:t>concerns with the principle carer before taking any further action, unless we felt this could result in the child or young person being at risk or further harm.</w:t>
      </w:r>
    </w:p>
    <w:p w:rsidR="00447182" w:rsidRPr="002800D5" w:rsidRDefault="00447182" w:rsidP="005C645B">
      <w:pPr>
        <w:rPr>
          <w:rFonts w:ascii="Times New Roman" w:hAnsi="Times New Roman" w:cs="Times New Roman"/>
          <w:sz w:val="28"/>
          <w:szCs w:val="28"/>
        </w:rPr>
      </w:pPr>
    </w:p>
    <w:p w:rsidR="00447182" w:rsidRPr="002800D5" w:rsidRDefault="00447182" w:rsidP="00DA3FBA">
      <w:pPr>
        <w:rPr>
          <w:rFonts w:ascii="Times New Roman" w:hAnsi="Times New Roman" w:cs="Times New Roman"/>
          <w:sz w:val="28"/>
          <w:szCs w:val="28"/>
        </w:rPr>
      </w:pPr>
      <w:r w:rsidRPr="002800D5">
        <w:rPr>
          <w:rFonts w:ascii="Times New Roman" w:hAnsi="Times New Roman" w:cs="Times New Roman"/>
          <w:sz w:val="28"/>
          <w:szCs w:val="28"/>
        </w:rPr>
        <w:t>In addition we ensure that</w:t>
      </w:r>
    </w:p>
    <w:p w:rsidR="00447182" w:rsidRPr="002800D5" w:rsidRDefault="00447182" w:rsidP="00DA3FBA">
      <w:pPr>
        <w:pStyle w:val="ListParagraph"/>
        <w:numPr>
          <w:ilvl w:val="0"/>
          <w:numId w:val="13"/>
        </w:numPr>
        <w:rPr>
          <w:rFonts w:ascii="Times New Roman" w:hAnsi="Times New Roman" w:cs="Times New Roman"/>
          <w:sz w:val="28"/>
          <w:szCs w:val="28"/>
        </w:rPr>
      </w:pPr>
      <w:r w:rsidRPr="002800D5">
        <w:rPr>
          <w:rFonts w:ascii="Times New Roman" w:hAnsi="Times New Roman" w:cs="Times New Roman"/>
          <w:sz w:val="28"/>
          <w:szCs w:val="28"/>
        </w:rPr>
        <w:t>We set high standards to ensure that all children are well protected and that everything that we do supports their safety and wellbeing.</w:t>
      </w:r>
    </w:p>
    <w:p w:rsidR="00447182" w:rsidRPr="002800D5" w:rsidRDefault="00447182" w:rsidP="00DA3FBA">
      <w:pPr>
        <w:pStyle w:val="ListParagraph"/>
        <w:numPr>
          <w:ilvl w:val="0"/>
          <w:numId w:val="13"/>
        </w:numPr>
        <w:rPr>
          <w:rFonts w:ascii="Times New Roman" w:hAnsi="Times New Roman" w:cs="Times New Roman"/>
          <w:sz w:val="28"/>
          <w:szCs w:val="28"/>
        </w:rPr>
      </w:pPr>
      <w:r w:rsidRPr="002800D5">
        <w:rPr>
          <w:rFonts w:ascii="Times New Roman" w:hAnsi="Times New Roman" w:cs="Times New Roman"/>
          <w:sz w:val="28"/>
          <w:szCs w:val="28"/>
        </w:rPr>
        <w:t>All staff access mandatory annual safeguarding training</w:t>
      </w:r>
    </w:p>
    <w:p w:rsidR="00447182" w:rsidRPr="00773930" w:rsidRDefault="00447182" w:rsidP="0082502D">
      <w:pPr>
        <w:pStyle w:val="ListParagraph"/>
        <w:numPr>
          <w:ilvl w:val="0"/>
          <w:numId w:val="13"/>
        </w:numPr>
        <w:rPr>
          <w:rFonts w:ascii="Times New Roman" w:hAnsi="Times New Roman" w:cs="Times New Roman"/>
          <w:sz w:val="28"/>
          <w:szCs w:val="28"/>
        </w:rPr>
      </w:pPr>
      <w:r w:rsidRPr="002800D5">
        <w:rPr>
          <w:rFonts w:ascii="Times New Roman" w:hAnsi="Times New Roman" w:cs="Times New Roman"/>
          <w:sz w:val="28"/>
          <w:szCs w:val="28"/>
        </w:rPr>
        <w:t>All staff have access to clinical supervision from a senio</w:t>
      </w:r>
      <w:r w:rsidR="00773930">
        <w:rPr>
          <w:rFonts w:ascii="Times New Roman" w:hAnsi="Times New Roman" w:cs="Times New Roman"/>
          <w:sz w:val="28"/>
          <w:szCs w:val="28"/>
        </w:rPr>
        <w:t>r nurse/ safeguarding advisor.</w:t>
      </w:r>
      <w:r w:rsidRPr="002800D5">
        <w:rPr>
          <w:rFonts w:ascii="Times New Roman" w:hAnsi="Times New Roman" w:cs="Times New Roman"/>
          <w:sz w:val="28"/>
          <w:szCs w:val="28"/>
        </w:rPr>
        <w:t xml:space="preserve"> </w:t>
      </w:r>
    </w:p>
    <w:p w:rsidR="00447182" w:rsidRDefault="00447182" w:rsidP="0082502D">
      <w:pPr>
        <w:pStyle w:val="Heading3"/>
        <w:rPr>
          <w:rFonts w:ascii="Arial" w:hAnsi="Arial" w:cs="Arial"/>
          <w:sz w:val="32"/>
          <w:szCs w:val="32"/>
        </w:rPr>
      </w:pPr>
    </w:p>
    <w:p w:rsidR="00447182" w:rsidRPr="003306B5" w:rsidRDefault="00447182" w:rsidP="0082502D">
      <w:pPr>
        <w:pStyle w:val="Heading3"/>
        <w:rPr>
          <w:rFonts w:ascii="Arial" w:hAnsi="Arial" w:cs="Arial"/>
          <w:sz w:val="32"/>
          <w:szCs w:val="32"/>
        </w:rPr>
      </w:pPr>
      <w:r>
        <w:rPr>
          <w:rFonts w:ascii="Arial" w:hAnsi="Arial" w:cs="Arial"/>
          <w:sz w:val="32"/>
          <w:szCs w:val="32"/>
        </w:rPr>
        <w:t>Security</w:t>
      </w:r>
    </w:p>
    <w:p w:rsidR="00447182" w:rsidRPr="0043058E" w:rsidRDefault="00447182" w:rsidP="006C1609">
      <w:pPr>
        <w:jc w:val="both"/>
        <w:rPr>
          <w:rFonts w:ascii="Times New Roman" w:hAnsi="Times New Roman" w:cs="Times New Roman"/>
          <w:sz w:val="28"/>
          <w:szCs w:val="28"/>
        </w:rPr>
      </w:pPr>
    </w:p>
    <w:p w:rsidR="00447182" w:rsidRPr="0043058E" w:rsidRDefault="00447182" w:rsidP="00C608C8">
      <w:pPr>
        <w:rPr>
          <w:rFonts w:ascii="Times New Roman" w:hAnsi="Times New Roman" w:cs="Times New Roman"/>
          <w:sz w:val="28"/>
          <w:szCs w:val="28"/>
        </w:rPr>
      </w:pPr>
      <w:r w:rsidRPr="0043058E">
        <w:rPr>
          <w:rFonts w:ascii="Times New Roman" w:hAnsi="Times New Roman" w:cs="Times New Roman"/>
          <w:sz w:val="28"/>
          <w:szCs w:val="28"/>
        </w:rPr>
        <w:t>If a child were absent without permission, the manager of the home, the parents of the child, the police, the social worker and senior line management would be informed.</w:t>
      </w:r>
    </w:p>
    <w:p w:rsidR="00447182" w:rsidRPr="0043058E" w:rsidRDefault="00447182" w:rsidP="00C608C8">
      <w:pPr>
        <w:rPr>
          <w:rFonts w:ascii="Times New Roman" w:hAnsi="Times New Roman" w:cs="Times New Roman"/>
          <w:sz w:val="28"/>
          <w:szCs w:val="28"/>
        </w:rPr>
      </w:pPr>
    </w:p>
    <w:p w:rsidR="00447182" w:rsidRPr="0043058E" w:rsidRDefault="00447182" w:rsidP="00155633">
      <w:pPr>
        <w:rPr>
          <w:rFonts w:ascii="Times New Roman" w:hAnsi="Times New Roman" w:cs="Times New Roman"/>
          <w:sz w:val="28"/>
          <w:szCs w:val="28"/>
        </w:rPr>
      </w:pPr>
      <w:r w:rsidRPr="0043058E">
        <w:rPr>
          <w:rFonts w:ascii="Times New Roman" w:hAnsi="Times New Roman" w:cs="Times New Roman"/>
          <w:sz w:val="28"/>
          <w:szCs w:val="28"/>
        </w:rPr>
        <w:lastRenderedPageBreak/>
        <w:t>Due to the level of disability of our service users this would be a very rare occurrence as most are not independently mobile. However if we were to accommodate a child with the ability to safely leave the home with permission, then we would make arrangements to enable them to do so.</w:t>
      </w:r>
    </w:p>
    <w:p w:rsidR="00447182" w:rsidRPr="0043058E" w:rsidRDefault="00447182" w:rsidP="00C608C8">
      <w:pPr>
        <w:rPr>
          <w:rFonts w:ascii="Times New Roman" w:hAnsi="Times New Roman" w:cs="Times New Roman"/>
          <w:sz w:val="28"/>
          <w:szCs w:val="28"/>
        </w:rPr>
      </w:pPr>
    </w:p>
    <w:p w:rsidR="00447182" w:rsidRPr="0043058E" w:rsidRDefault="00447182" w:rsidP="00C608C8">
      <w:pPr>
        <w:rPr>
          <w:rFonts w:ascii="Times New Roman" w:hAnsi="Times New Roman" w:cs="Times New Roman"/>
          <w:sz w:val="28"/>
          <w:szCs w:val="28"/>
        </w:rPr>
      </w:pPr>
      <w:r w:rsidRPr="0043058E">
        <w:rPr>
          <w:rFonts w:ascii="Times New Roman" w:hAnsi="Times New Roman" w:cs="Times New Roman"/>
          <w:sz w:val="28"/>
          <w:szCs w:val="28"/>
        </w:rPr>
        <w:t xml:space="preserve">For security reasons the main exits are security coded so only staff can gain entry. Visitors to Ryegate asked to ring the door bell and a member of staff will collect them. The house is also covered by several security cameras to the outside of the property. </w:t>
      </w:r>
    </w:p>
    <w:p w:rsidR="00447182" w:rsidRDefault="00447182" w:rsidP="00C608C8">
      <w:pPr>
        <w:rPr>
          <w:rFonts w:ascii="Arial" w:hAnsi="Arial" w:cs="Arial"/>
          <w:sz w:val="24"/>
          <w:szCs w:val="24"/>
        </w:rPr>
      </w:pPr>
    </w:p>
    <w:p w:rsidR="00447182" w:rsidRDefault="00447182" w:rsidP="006C1609">
      <w:pPr>
        <w:jc w:val="both"/>
        <w:rPr>
          <w:rFonts w:ascii="Arial" w:hAnsi="Arial" w:cs="Arial"/>
          <w:sz w:val="24"/>
          <w:szCs w:val="24"/>
        </w:rPr>
      </w:pPr>
    </w:p>
    <w:p w:rsidR="00447182" w:rsidRPr="003306B5" w:rsidRDefault="00447182" w:rsidP="0082502D">
      <w:pPr>
        <w:pStyle w:val="Heading3"/>
        <w:rPr>
          <w:rFonts w:ascii="Arial" w:hAnsi="Arial" w:cs="Arial"/>
          <w:sz w:val="32"/>
          <w:szCs w:val="32"/>
        </w:rPr>
      </w:pPr>
      <w:bookmarkStart w:id="10" w:name="_Toc395685286"/>
      <w:bookmarkStart w:id="11" w:name="_Toc395685324"/>
      <w:r>
        <w:rPr>
          <w:rFonts w:ascii="Arial" w:hAnsi="Arial" w:cs="Arial"/>
          <w:sz w:val="32"/>
          <w:szCs w:val="32"/>
        </w:rPr>
        <w:t>Complaints &amp; Complime</w:t>
      </w:r>
      <w:bookmarkEnd w:id="10"/>
      <w:bookmarkEnd w:id="11"/>
      <w:r>
        <w:rPr>
          <w:rFonts w:ascii="Arial" w:hAnsi="Arial" w:cs="Arial"/>
          <w:sz w:val="32"/>
          <w:szCs w:val="32"/>
        </w:rPr>
        <w:t>nts</w:t>
      </w:r>
    </w:p>
    <w:p w:rsidR="00447182" w:rsidRPr="0008144B" w:rsidRDefault="00447182" w:rsidP="00F2616B">
      <w:pPr>
        <w:jc w:val="both"/>
        <w:rPr>
          <w:rFonts w:ascii="Times New Roman" w:hAnsi="Times New Roman" w:cs="Times New Roman"/>
          <w:sz w:val="28"/>
          <w:szCs w:val="28"/>
        </w:rPr>
      </w:pPr>
    </w:p>
    <w:p w:rsidR="00447182" w:rsidRPr="0008144B" w:rsidRDefault="00447182" w:rsidP="003C0ABB">
      <w:pPr>
        <w:rPr>
          <w:rFonts w:ascii="Times New Roman" w:hAnsi="Times New Roman" w:cs="Times New Roman"/>
          <w:sz w:val="28"/>
          <w:szCs w:val="28"/>
        </w:rPr>
      </w:pPr>
      <w:r w:rsidRPr="0008144B">
        <w:rPr>
          <w:rFonts w:ascii="Times New Roman" w:hAnsi="Times New Roman" w:cs="Times New Roman"/>
          <w:sz w:val="28"/>
          <w:szCs w:val="28"/>
        </w:rPr>
        <w:t>We would always attempt to manage any complaints from children or their representatives informally and at the lowest managerial level. Information about making a complaint is given to all children, young people and families at the assessment stage. However, any complaint of abuse will be passed on to all relevant people through the line management structure and would be dealt with through the Child Protection procedures.</w:t>
      </w:r>
    </w:p>
    <w:p w:rsidR="00447182" w:rsidRPr="0008144B" w:rsidRDefault="00447182" w:rsidP="003C0ABB">
      <w:pPr>
        <w:rPr>
          <w:rFonts w:ascii="Times New Roman" w:hAnsi="Times New Roman" w:cs="Times New Roman"/>
          <w:sz w:val="28"/>
          <w:szCs w:val="28"/>
        </w:rPr>
      </w:pPr>
    </w:p>
    <w:p w:rsidR="00447182" w:rsidRPr="0008144B" w:rsidRDefault="00447182" w:rsidP="003C0ABB">
      <w:pPr>
        <w:rPr>
          <w:rFonts w:ascii="Times New Roman" w:hAnsi="Times New Roman" w:cs="Times New Roman"/>
          <w:sz w:val="28"/>
          <w:szCs w:val="28"/>
        </w:rPr>
      </w:pPr>
      <w:r w:rsidRPr="0008144B">
        <w:rPr>
          <w:rFonts w:ascii="Times New Roman" w:hAnsi="Times New Roman" w:cs="Times New Roman"/>
          <w:sz w:val="28"/>
          <w:szCs w:val="28"/>
        </w:rPr>
        <w:t xml:space="preserve">If a child or their representative is not happy with the way that their complaint has been handled within Ryegate House they may use the patient advisory and liaison service to escalate their concerns. </w:t>
      </w:r>
      <w:r w:rsidR="00773930">
        <w:rPr>
          <w:rFonts w:ascii="Times New Roman" w:hAnsi="Times New Roman" w:cs="Times New Roman"/>
          <w:sz w:val="28"/>
          <w:szCs w:val="28"/>
        </w:rPr>
        <w:t xml:space="preserve"> PALS (patient advice and liaison service) can be contacted on </w:t>
      </w:r>
      <w:r w:rsidR="00773930">
        <w:rPr>
          <w:rFonts w:ascii="Arial" w:hAnsi="Arial" w:cs="Arial"/>
          <w:color w:val="3F3F3F"/>
          <w:shd w:val="clear" w:color="auto" w:fill="FFFFFF"/>
        </w:rPr>
        <w:t>0114 271 7594</w:t>
      </w:r>
    </w:p>
    <w:p w:rsidR="00447182" w:rsidRPr="0008144B" w:rsidRDefault="00447182" w:rsidP="003C0ABB">
      <w:pPr>
        <w:rPr>
          <w:rFonts w:ascii="Times New Roman" w:hAnsi="Times New Roman" w:cs="Times New Roman"/>
          <w:sz w:val="28"/>
          <w:szCs w:val="28"/>
        </w:rPr>
      </w:pPr>
      <w:r w:rsidRPr="0008144B">
        <w:rPr>
          <w:rFonts w:ascii="Times New Roman" w:hAnsi="Times New Roman" w:cs="Times New Roman"/>
          <w:sz w:val="28"/>
          <w:szCs w:val="28"/>
        </w:rPr>
        <w:t xml:space="preserve">  </w:t>
      </w:r>
    </w:p>
    <w:p w:rsidR="00447182" w:rsidRPr="0008144B" w:rsidRDefault="00447182" w:rsidP="003C0ABB">
      <w:pPr>
        <w:rPr>
          <w:rFonts w:ascii="Times New Roman" w:hAnsi="Times New Roman" w:cs="Times New Roman"/>
          <w:sz w:val="28"/>
          <w:szCs w:val="28"/>
        </w:rPr>
      </w:pPr>
      <w:r w:rsidRPr="0008144B">
        <w:rPr>
          <w:rFonts w:ascii="Times New Roman" w:hAnsi="Times New Roman" w:cs="Times New Roman"/>
          <w:sz w:val="28"/>
          <w:szCs w:val="28"/>
        </w:rPr>
        <w:t>It is always nice to receive a compliment about any aspect of the service, the work of the team or an individual team member that has enhanced the experience of a child or their family or the care a child has received. Any compliments are shared with the individual and the team and the trust keeps a record of compliments received.</w:t>
      </w:r>
    </w:p>
    <w:p w:rsidR="00447182" w:rsidRDefault="00447182" w:rsidP="003C0ABB">
      <w:bookmarkStart w:id="12" w:name="_Toc395685287"/>
      <w:bookmarkStart w:id="13" w:name="_Toc395685325"/>
    </w:p>
    <w:bookmarkEnd w:id="12"/>
    <w:bookmarkEnd w:id="13"/>
    <w:p w:rsidR="00447182" w:rsidRPr="00861A32" w:rsidRDefault="00447182" w:rsidP="00F2616B"/>
    <w:p w:rsidR="00447182" w:rsidRPr="003306B5" w:rsidRDefault="00447182" w:rsidP="0082502D">
      <w:pPr>
        <w:pStyle w:val="Heading3"/>
        <w:rPr>
          <w:rFonts w:ascii="Arial" w:hAnsi="Arial" w:cs="Arial"/>
          <w:sz w:val="32"/>
          <w:szCs w:val="32"/>
        </w:rPr>
      </w:pPr>
      <w:bookmarkStart w:id="14" w:name="_Toc395685288"/>
      <w:bookmarkStart w:id="15" w:name="_Toc395685326"/>
      <w:r>
        <w:rPr>
          <w:rFonts w:ascii="Arial" w:hAnsi="Arial" w:cs="Arial"/>
          <w:sz w:val="32"/>
          <w:szCs w:val="32"/>
        </w:rPr>
        <w:t>S</w:t>
      </w:r>
      <w:r w:rsidRPr="003306B5">
        <w:rPr>
          <w:rFonts w:ascii="Arial" w:hAnsi="Arial" w:cs="Arial"/>
          <w:sz w:val="32"/>
          <w:szCs w:val="32"/>
        </w:rPr>
        <w:t>urveillance and Monitoring</w:t>
      </w:r>
      <w:bookmarkEnd w:id="14"/>
      <w:bookmarkEnd w:id="15"/>
    </w:p>
    <w:p w:rsidR="00447182" w:rsidRPr="001D1D74" w:rsidRDefault="00447182" w:rsidP="00735978">
      <w:pPr>
        <w:tabs>
          <w:tab w:val="left" w:pos="900"/>
        </w:tabs>
        <w:rPr>
          <w:rFonts w:ascii="Times New Roman" w:hAnsi="Times New Roman" w:cs="Times New Roman"/>
          <w:sz w:val="28"/>
          <w:szCs w:val="28"/>
        </w:rPr>
      </w:pPr>
    </w:p>
    <w:p w:rsidR="00447182" w:rsidRPr="001D1D74" w:rsidRDefault="00447182" w:rsidP="00735978">
      <w:pPr>
        <w:tabs>
          <w:tab w:val="left" w:pos="900"/>
        </w:tabs>
        <w:rPr>
          <w:rFonts w:ascii="Times New Roman" w:hAnsi="Times New Roman" w:cs="Times New Roman"/>
          <w:sz w:val="28"/>
          <w:szCs w:val="28"/>
        </w:rPr>
      </w:pPr>
      <w:r w:rsidRPr="001D1D74">
        <w:rPr>
          <w:rFonts w:ascii="Times New Roman" w:hAnsi="Times New Roman" w:cs="Times New Roman"/>
          <w:sz w:val="28"/>
          <w:szCs w:val="28"/>
        </w:rPr>
        <w:t>At Ryegate House the surveillance and monitoring of young people is conducted with due consideration for their personal dignity and individual rights and choices. The ratio of staff to children or young people reflects the needs of the children at any one time. The standard staff to child ratio 1:2 and there is always at least one qualified nurse at the unit when children are present. Where children are assessed as requiring one to one monitoring in order to maintain their safety this will</w:t>
      </w:r>
      <w:r w:rsidR="00773930">
        <w:rPr>
          <w:rFonts w:ascii="Times New Roman" w:hAnsi="Times New Roman" w:cs="Times New Roman"/>
          <w:sz w:val="28"/>
          <w:szCs w:val="28"/>
        </w:rPr>
        <w:t xml:space="preserve"> be provided. On an evening video</w:t>
      </w:r>
      <w:r w:rsidRPr="001D1D74">
        <w:rPr>
          <w:rFonts w:ascii="Times New Roman" w:hAnsi="Times New Roman" w:cs="Times New Roman"/>
          <w:sz w:val="28"/>
          <w:szCs w:val="28"/>
        </w:rPr>
        <w:t xml:space="preserve"> monitors are used to support surveillance, this is in addition to regular staff checks. </w:t>
      </w:r>
    </w:p>
    <w:p w:rsidR="00447182" w:rsidRDefault="00447182" w:rsidP="00735978">
      <w:pPr>
        <w:tabs>
          <w:tab w:val="left" w:pos="900"/>
        </w:tabs>
        <w:rPr>
          <w:rFonts w:ascii="Arial" w:hAnsi="Arial" w:cs="Arial"/>
          <w:sz w:val="24"/>
          <w:szCs w:val="24"/>
        </w:rPr>
      </w:pPr>
    </w:p>
    <w:p w:rsidR="00447182" w:rsidRPr="003306B5" w:rsidRDefault="00447182" w:rsidP="0082502D">
      <w:pPr>
        <w:pStyle w:val="Heading3"/>
        <w:rPr>
          <w:rFonts w:ascii="Arial" w:hAnsi="Arial" w:cs="Arial"/>
          <w:sz w:val="32"/>
          <w:szCs w:val="32"/>
        </w:rPr>
      </w:pPr>
      <w:bookmarkStart w:id="16" w:name="_Toc395685289"/>
      <w:bookmarkStart w:id="17" w:name="_Toc395685327"/>
      <w:r w:rsidRPr="003306B5">
        <w:rPr>
          <w:rFonts w:ascii="Arial" w:hAnsi="Arial" w:cs="Arial"/>
          <w:sz w:val="32"/>
          <w:szCs w:val="32"/>
        </w:rPr>
        <w:t>Behavioural Support</w:t>
      </w:r>
      <w:bookmarkEnd w:id="16"/>
      <w:bookmarkEnd w:id="17"/>
    </w:p>
    <w:p w:rsidR="00447182" w:rsidRPr="004E6F51" w:rsidRDefault="00447182" w:rsidP="00F2616B">
      <w:pPr>
        <w:tabs>
          <w:tab w:val="left" w:pos="900"/>
        </w:tabs>
      </w:pPr>
    </w:p>
    <w:p w:rsidR="00447182" w:rsidRPr="00A46B18" w:rsidRDefault="00447182" w:rsidP="00EB763F">
      <w:pPr>
        <w:pStyle w:val="BodyText2"/>
        <w:spacing w:line="240" w:lineRule="auto"/>
        <w:rPr>
          <w:rFonts w:ascii="Times New Roman" w:hAnsi="Times New Roman" w:cs="Times New Roman"/>
          <w:sz w:val="28"/>
          <w:szCs w:val="28"/>
        </w:rPr>
      </w:pPr>
    </w:p>
    <w:p w:rsidR="00447182" w:rsidRDefault="00447182" w:rsidP="00F8685D">
      <w:pPr>
        <w:pStyle w:val="BodyText2"/>
        <w:spacing w:line="240" w:lineRule="auto"/>
        <w:rPr>
          <w:rFonts w:ascii="Times New Roman" w:hAnsi="Times New Roman" w:cs="Times New Roman"/>
          <w:sz w:val="28"/>
          <w:szCs w:val="28"/>
        </w:rPr>
      </w:pPr>
      <w:r w:rsidRPr="00A46B18">
        <w:rPr>
          <w:rFonts w:ascii="Times New Roman" w:hAnsi="Times New Roman" w:cs="Times New Roman"/>
          <w:sz w:val="28"/>
          <w:szCs w:val="28"/>
        </w:rPr>
        <w:lastRenderedPageBreak/>
        <w:t>We support positive behaviour through praise and encouragement and diverting and deflecting negative behaviour. Where children or young people are aware of the impact of their behaviour and have the ability to control and manage their behaviour, this will form part of their individualised care plan. We involve parents in discussions around behaviour management appropriate for their own child and this is recorded in each child’s care plan. If there are particular issues we will also, in partnership with parents, seek professional advice from social workers, teachers, psychologists or other appropriate sources.</w:t>
      </w:r>
    </w:p>
    <w:p w:rsidR="008F140D" w:rsidRDefault="008F140D" w:rsidP="00F8685D">
      <w:pPr>
        <w:pStyle w:val="BodyText2"/>
        <w:spacing w:line="240" w:lineRule="auto"/>
        <w:rPr>
          <w:rFonts w:ascii="Times New Roman" w:hAnsi="Times New Roman" w:cs="Times New Roman"/>
          <w:sz w:val="28"/>
          <w:szCs w:val="28"/>
        </w:rPr>
      </w:pPr>
    </w:p>
    <w:p w:rsidR="008F140D" w:rsidRPr="00A46B18" w:rsidRDefault="008F140D" w:rsidP="00F8685D">
      <w:pPr>
        <w:pStyle w:val="BodyText2"/>
        <w:spacing w:line="240" w:lineRule="auto"/>
        <w:rPr>
          <w:rFonts w:ascii="Times New Roman" w:hAnsi="Times New Roman" w:cs="Times New Roman"/>
          <w:sz w:val="28"/>
          <w:szCs w:val="28"/>
        </w:rPr>
      </w:pPr>
    </w:p>
    <w:p w:rsidR="00447182" w:rsidRPr="00EA0568" w:rsidRDefault="00447182" w:rsidP="0082502D">
      <w:pPr>
        <w:pStyle w:val="Heading3"/>
        <w:rPr>
          <w:rFonts w:ascii="Times New Roman" w:hAnsi="Times New Roman" w:cs="Times New Roman"/>
          <w:sz w:val="32"/>
          <w:szCs w:val="32"/>
        </w:rPr>
      </w:pPr>
      <w:bookmarkStart w:id="18" w:name="_Toc395685293"/>
      <w:bookmarkStart w:id="19" w:name="_Toc395685331"/>
      <w:bookmarkStart w:id="20" w:name="_Toc325636500"/>
      <w:r w:rsidRPr="00EA0568">
        <w:rPr>
          <w:rFonts w:ascii="Times New Roman" w:hAnsi="Times New Roman" w:cs="Times New Roman"/>
          <w:sz w:val="32"/>
          <w:szCs w:val="32"/>
        </w:rPr>
        <w:t>Education</w:t>
      </w:r>
      <w:bookmarkEnd w:id="18"/>
      <w:bookmarkEnd w:id="19"/>
      <w:r w:rsidRPr="00EA0568">
        <w:rPr>
          <w:rFonts w:ascii="Times New Roman" w:hAnsi="Times New Roman" w:cs="Times New Roman"/>
          <w:sz w:val="32"/>
          <w:szCs w:val="32"/>
        </w:rPr>
        <w:t xml:space="preserve"> </w:t>
      </w:r>
      <w:bookmarkEnd w:id="20"/>
    </w:p>
    <w:p w:rsidR="00447182" w:rsidRPr="00A46B18" w:rsidRDefault="00447182" w:rsidP="00F2616B">
      <w:pPr>
        <w:rPr>
          <w:rFonts w:ascii="Times New Roman" w:hAnsi="Times New Roman" w:cs="Times New Roman"/>
          <w:sz w:val="28"/>
          <w:szCs w:val="28"/>
        </w:rPr>
      </w:pPr>
    </w:p>
    <w:p w:rsidR="00447182" w:rsidRPr="00A46B18" w:rsidRDefault="00447182" w:rsidP="00EB763F">
      <w:pPr>
        <w:rPr>
          <w:rFonts w:ascii="Times New Roman" w:hAnsi="Times New Roman" w:cs="Times New Roman"/>
          <w:b/>
          <w:bCs/>
          <w:sz w:val="28"/>
          <w:szCs w:val="28"/>
          <w:u w:val="single"/>
        </w:rPr>
      </w:pPr>
    </w:p>
    <w:p w:rsidR="00447182" w:rsidRPr="00A46B18" w:rsidRDefault="00447182" w:rsidP="00EB763F">
      <w:pPr>
        <w:pStyle w:val="BodyText"/>
        <w:rPr>
          <w:rFonts w:ascii="Times New Roman" w:hAnsi="Times New Roman" w:cs="Times New Roman"/>
          <w:sz w:val="28"/>
          <w:szCs w:val="28"/>
        </w:rPr>
      </w:pPr>
      <w:r w:rsidRPr="00A46B18">
        <w:rPr>
          <w:rFonts w:ascii="Times New Roman" w:hAnsi="Times New Roman" w:cs="Times New Roman"/>
          <w:sz w:val="28"/>
          <w:szCs w:val="28"/>
        </w:rPr>
        <w:t>At Ryegate house we value education and work closely with education transport services</w:t>
      </w:r>
    </w:p>
    <w:p w:rsidR="00447182" w:rsidRPr="00A46B18" w:rsidRDefault="00773930" w:rsidP="00773930">
      <w:pPr>
        <w:pStyle w:val="BodyText"/>
        <w:ind w:firstLine="0"/>
        <w:rPr>
          <w:rFonts w:ascii="Times New Roman" w:hAnsi="Times New Roman" w:cs="Times New Roman"/>
          <w:sz w:val="28"/>
          <w:szCs w:val="28"/>
        </w:rPr>
      </w:pPr>
      <w:r>
        <w:rPr>
          <w:rFonts w:ascii="Times New Roman" w:hAnsi="Times New Roman" w:cs="Times New Roman"/>
          <w:sz w:val="28"/>
          <w:szCs w:val="28"/>
        </w:rPr>
        <w:t>t</w:t>
      </w:r>
      <w:r w:rsidR="00447182" w:rsidRPr="00A46B18">
        <w:rPr>
          <w:rFonts w:ascii="Times New Roman" w:hAnsi="Times New Roman" w:cs="Times New Roman"/>
          <w:sz w:val="28"/>
          <w:szCs w:val="28"/>
        </w:rPr>
        <w:t xml:space="preserve">o ensure children and young people can continue to attend education during their stay. We can provide a space and support to complete homework as needed. </w:t>
      </w:r>
    </w:p>
    <w:p w:rsidR="00447182" w:rsidRPr="00A46B18" w:rsidRDefault="00447182" w:rsidP="00EB763F">
      <w:pPr>
        <w:rPr>
          <w:rFonts w:ascii="Times New Roman" w:hAnsi="Times New Roman" w:cs="Times New Roman"/>
          <w:sz w:val="28"/>
          <w:szCs w:val="28"/>
        </w:rPr>
      </w:pPr>
    </w:p>
    <w:p w:rsidR="00447182" w:rsidRPr="00A46B18" w:rsidRDefault="00447182" w:rsidP="00EB763F">
      <w:pPr>
        <w:rPr>
          <w:rFonts w:ascii="Times New Roman" w:hAnsi="Times New Roman" w:cs="Times New Roman"/>
          <w:sz w:val="28"/>
          <w:szCs w:val="28"/>
        </w:rPr>
      </w:pPr>
      <w:r w:rsidRPr="00A46B18">
        <w:rPr>
          <w:rFonts w:ascii="Times New Roman" w:hAnsi="Times New Roman" w:cs="Times New Roman"/>
          <w:sz w:val="28"/>
          <w:szCs w:val="28"/>
        </w:rPr>
        <w:t xml:space="preserve">We have close links with schools and work closely with them regarding educational matters, and the Child’s key worker will attend each child’s yearly </w:t>
      </w:r>
      <w:r w:rsidR="00773930">
        <w:rPr>
          <w:rFonts w:ascii="Times New Roman" w:hAnsi="Times New Roman" w:cs="Times New Roman"/>
          <w:sz w:val="28"/>
          <w:szCs w:val="28"/>
        </w:rPr>
        <w:t xml:space="preserve">EHCP </w:t>
      </w:r>
      <w:r w:rsidRPr="00A46B18">
        <w:rPr>
          <w:rFonts w:ascii="Times New Roman" w:hAnsi="Times New Roman" w:cs="Times New Roman"/>
          <w:sz w:val="28"/>
          <w:szCs w:val="28"/>
        </w:rPr>
        <w:t xml:space="preserve">school review, and maintain links </w:t>
      </w:r>
      <w:r w:rsidR="00773930">
        <w:rPr>
          <w:rFonts w:ascii="Times New Roman" w:hAnsi="Times New Roman" w:cs="Times New Roman"/>
          <w:sz w:val="28"/>
          <w:szCs w:val="28"/>
        </w:rPr>
        <w:t xml:space="preserve">with education </w:t>
      </w:r>
      <w:r w:rsidRPr="00A46B18">
        <w:rPr>
          <w:rFonts w:ascii="Times New Roman" w:hAnsi="Times New Roman" w:cs="Times New Roman"/>
          <w:sz w:val="28"/>
          <w:szCs w:val="28"/>
        </w:rPr>
        <w:t>pro</w:t>
      </w:r>
      <w:r w:rsidR="00773930">
        <w:rPr>
          <w:rFonts w:ascii="Times New Roman" w:hAnsi="Times New Roman" w:cs="Times New Roman"/>
          <w:sz w:val="28"/>
          <w:szCs w:val="28"/>
        </w:rPr>
        <w:t xml:space="preserve">fessionals as needed. The </w:t>
      </w:r>
      <w:r w:rsidRPr="00A46B18">
        <w:rPr>
          <w:rFonts w:ascii="Times New Roman" w:hAnsi="Times New Roman" w:cs="Times New Roman"/>
          <w:sz w:val="28"/>
          <w:szCs w:val="28"/>
        </w:rPr>
        <w:t xml:space="preserve">team will work with young people to support them to develop social and life skills.  These skills will be needed for a successful transition to adulthood and citizenship, and to prepare and support them to move onto adult services.  </w:t>
      </w:r>
    </w:p>
    <w:p w:rsidR="00447182" w:rsidRPr="00EA0568" w:rsidRDefault="00447182" w:rsidP="00A3446D">
      <w:pPr>
        <w:rPr>
          <w:rFonts w:ascii="Times New Roman" w:hAnsi="Times New Roman" w:cs="Times New Roman"/>
          <w:sz w:val="32"/>
          <w:szCs w:val="32"/>
        </w:rPr>
      </w:pPr>
    </w:p>
    <w:p w:rsidR="00447182" w:rsidRPr="00C610EC" w:rsidRDefault="00447182" w:rsidP="00B7673B">
      <w:pPr>
        <w:tabs>
          <w:tab w:val="left" w:pos="5670"/>
        </w:tabs>
        <w:ind w:firstLine="0"/>
        <w:rPr>
          <w:rFonts w:ascii="Arial" w:hAnsi="Arial" w:cs="Arial"/>
          <w:sz w:val="24"/>
          <w:szCs w:val="24"/>
        </w:rPr>
      </w:pPr>
      <w:bookmarkStart w:id="21" w:name="_Toc325636501"/>
    </w:p>
    <w:p w:rsidR="00A463F9" w:rsidRDefault="00A463F9" w:rsidP="00B7673B">
      <w:pPr>
        <w:tabs>
          <w:tab w:val="left" w:pos="5670"/>
        </w:tabs>
        <w:ind w:firstLine="0"/>
        <w:rPr>
          <w:rFonts w:ascii="Arial" w:hAnsi="Arial" w:cs="Arial"/>
          <w:b/>
          <w:bCs/>
          <w:sz w:val="16"/>
          <w:szCs w:val="16"/>
          <w:u w:val="single"/>
        </w:rPr>
      </w:pPr>
    </w:p>
    <w:p w:rsidR="00A463F9" w:rsidRDefault="00A463F9" w:rsidP="00F2616B">
      <w:pPr>
        <w:tabs>
          <w:tab w:val="left" w:pos="5670"/>
        </w:tabs>
        <w:rPr>
          <w:rFonts w:ascii="Arial" w:hAnsi="Arial" w:cs="Arial"/>
          <w:b/>
          <w:bCs/>
          <w:sz w:val="16"/>
          <w:szCs w:val="16"/>
          <w:u w:val="single"/>
        </w:rPr>
      </w:pPr>
    </w:p>
    <w:p w:rsidR="00A463F9" w:rsidRDefault="00A463F9" w:rsidP="00F2616B">
      <w:pPr>
        <w:tabs>
          <w:tab w:val="left" w:pos="5670"/>
        </w:tabs>
        <w:rPr>
          <w:rFonts w:ascii="Arial" w:hAnsi="Arial" w:cs="Arial"/>
          <w:b/>
          <w:bCs/>
          <w:sz w:val="16"/>
          <w:szCs w:val="16"/>
          <w:u w:val="single"/>
        </w:rPr>
      </w:pPr>
    </w:p>
    <w:bookmarkEnd w:id="21"/>
    <w:p w:rsidR="00447182" w:rsidRPr="00B71B0B" w:rsidRDefault="00447182" w:rsidP="00F2616B">
      <w:pPr>
        <w:tabs>
          <w:tab w:val="left" w:pos="5670"/>
        </w:tabs>
        <w:rPr>
          <w:rFonts w:ascii="Arial" w:hAnsi="Arial" w:cs="Arial"/>
          <w:b/>
          <w:bCs/>
          <w:sz w:val="16"/>
          <w:szCs w:val="16"/>
          <w:u w:val="single"/>
        </w:rPr>
      </w:pPr>
    </w:p>
    <w:sectPr w:rsidR="00447182" w:rsidRPr="00B71B0B" w:rsidSect="00CD25B9">
      <w:footerReference w:type="default" r:id="rId12"/>
      <w:pgSz w:w="11907" w:h="16840" w:code="9"/>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ABD" w:rsidRDefault="00281ABD">
      <w:r>
        <w:separator/>
      </w:r>
    </w:p>
  </w:endnote>
  <w:endnote w:type="continuationSeparator" w:id="0">
    <w:p w:rsidR="00281ABD" w:rsidRDefault="00281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ABD" w:rsidRDefault="00281ABD">
    <w:pPr>
      <w:pStyle w:val="Footer"/>
    </w:pPr>
    <w:r>
      <w:fldChar w:fldCharType="begin"/>
    </w:r>
    <w:r>
      <w:instrText xml:space="preserve"> PAGE   \* MERGEFORMAT </w:instrText>
    </w:r>
    <w:r>
      <w:fldChar w:fldCharType="separate"/>
    </w:r>
    <w:r w:rsidR="008F140D">
      <w:rPr>
        <w:noProof/>
      </w:rPr>
      <w:t>4</w:t>
    </w:r>
    <w:r>
      <w:rPr>
        <w:noProof/>
      </w:rPr>
      <w:fldChar w:fldCharType="end"/>
    </w:r>
  </w:p>
  <w:p w:rsidR="00281ABD" w:rsidRDefault="00281A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ABD" w:rsidRDefault="00281ABD">
      <w:r>
        <w:separator/>
      </w:r>
    </w:p>
  </w:footnote>
  <w:footnote w:type="continuationSeparator" w:id="0">
    <w:p w:rsidR="00281ABD" w:rsidRDefault="00281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6AAA9D2"/>
    <w:lvl w:ilvl="0">
      <w:numFmt w:val="decimal"/>
      <w:lvlText w:val="*"/>
      <w:lvlJc w:val="left"/>
    </w:lvl>
  </w:abstractNum>
  <w:abstractNum w:abstractNumId="1">
    <w:nsid w:val="00CD6D55"/>
    <w:multiLevelType w:val="hybridMultilevel"/>
    <w:tmpl w:val="51B84E86"/>
    <w:lvl w:ilvl="0" w:tplc="08090001">
      <w:start w:val="1"/>
      <w:numFmt w:val="bullet"/>
      <w:lvlText w:val=""/>
      <w:lvlJc w:val="left"/>
      <w:pPr>
        <w:tabs>
          <w:tab w:val="num" w:pos="644"/>
        </w:tabs>
        <w:ind w:left="644" w:hanging="360"/>
      </w:pPr>
      <w:rPr>
        <w:rFonts w:ascii="Symbol" w:hAnsi="Symbol" w:cs="Symbol"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cs="Wingdings" w:hint="default"/>
      </w:rPr>
    </w:lvl>
    <w:lvl w:ilvl="3" w:tplc="08090001" w:tentative="1">
      <w:start w:val="1"/>
      <w:numFmt w:val="bullet"/>
      <w:lvlText w:val=""/>
      <w:lvlJc w:val="left"/>
      <w:pPr>
        <w:tabs>
          <w:tab w:val="num" w:pos="2804"/>
        </w:tabs>
        <w:ind w:left="2804" w:hanging="360"/>
      </w:pPr>
      <w:rPr>
        <w:rFonts w:ascii="Symbol" w:hAnsi="Symbol" w:cs="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cs="Wingdings" w:hint="default"/>
      </w:rPr>
    </w:lvl>
    <w:lvl w:ilvl="6" w:tplc="08090001" w:tentative="1">
      <w:start w:val="1"/>
      <w:numFmt w:val="bullet"/>
      <w:lvlText w:val=""/>
      <w:lvlJc w:val="left"/>
      <w:pPr>
        <w:tabs>
          <w:tab w:val="num" w:pos="4964"/>
        </w:tabs>
        <w:ind w:left="4964" w:hanging="360"/>
      </w:pPr>
      <w:rPr>
        <w:rFonts w:ascii="Symbol" w:hAnsi="Symbol" w:cs="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cs="Wingdings" w:hint="default"/>
      </w:rPr>
    </w:lvl>
  </w:abstractNum>
  <w:abstractNum w:abstractNumId="2">
    <w:nsid w:val="05274C84"/>
    <w:multiLevelType w:val="hybridMultilevel"/>
    <w:tmpl w:val="4762D314"/>
    <w:lvl w:ilvl="0" w:tplc="08090001">
      <w:start w:val="1"/>
      <w:numFmt w:val="bullet"/>
      <w:lvlText w:val=""/>
      <w:lvlJc w:val="left"/>
      <w:pPr>
        <w:tabs>
          <w:tab w:val="num" w:pos="1800"/>
        </w:tabs>
        <w:ind w:left="1800" w:hanging="360"/>
      </w:pPr>
      <w:rPr>
        <w:rFonts w:ascii="Symbol" w:hAnsi="Symbol" w:cs="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cs="Wingdings" w:hint="default"/>
      </w:rPr>
    </w:lvl>
    <w:lvl w:ilvl="3" w:tplc="08090001" w:tentative="1">
      <w:start w:val="1"/>
      <w:numFmt w:val="bullet"/>
      <w:lvlText w:val=""/>
      <w:lvlJc w:val="left"/>
      <w:pPr>
        <w:tabs>
          <w:tab w:val="num" w:pos="3960"/>
        </w:tabs>
        <w:ind w:left="3960" w:hanging="360"/>
      </w:pPr>
      <w:rPr>
        <w:rFonts w:ascii="Symbol" w:hAnsi="Symbol" w:cs="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cs="Wingdings" w:hint="default"/>
      </w:rPr>
    </w:lvl>
    <w:lvl w:ilvl="6" w:tplc="08090001" w:tentative="1">
      <w:start w:val="1"/>
      <w:numFmt w:val="bullet"/>
      <w:lvlText w:val=""/>
      <w:lvlJc w:val="left"/>
      <w:pPr>
        <w:tabs>
          <w:tab w:val="num" w:pos="6120"/>
        </w:tabs>
        <w:ind w:left="6120" w:hanging="360"/>
      </w:pPr>
      <w:rPr>
        <w:rFonts w:ascii="Symbol" w:hAnsi="Symbol" w:cs="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cs="Wingdings" w:hint="default"/>
      </w:rPr>
    </w:lvl>
  </w:abstractNum>
  <w:abstractNum w:abstractNumId="3">
    <w:nsid w:val="0B3224AC"/>
    <w:multiLevelType w:val="hybridMultilevel"/>
    <w:tmpl w:val="4022DB2E"/>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0E2B3AD3"/>
    <w:multiLevelType w:val="hybridMultilevel"/>
    <w:tmpl w:val="EE12E1C2"/>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5">
    <w:nsid w:val="0F4E534A"/>
    <w:multiLevelType w:val="hybridMultilevel"/>
    <w:tmpl w:val="F84E8C8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nsid w:val="13F84496"/>
    <w:multiLevelType w:val="hybridMultilevel"/>
    <w:tmpl w:val="FFFAAEB4"/>
    <w:lvl w:ilvl="0" w:tplc="08090001">
      <w:start w:val="1"/>
      <w:numFmt w:val="bullet"/>
      <w:lvlText w:val=""/>
      <w:lvlJc w:val="left"/>
      <w:pPr>
        <w:tabs>
          <w:tab w:val="num" w:pos="1800"/>
        </w:tabs>
        <w:ind w:left="1800" w:hanging="360"/>
      </w:pPr>
      <w:rPr>
        <w:rFonts w:ascii="Symbol" w:hAnsi="Symbol" w:cs="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cs="Wingdings" w:hint="default"/>
      </w:rPr>
    </w:lvl>
    <w:lvl w:ilvl="3" w:tplc="08090001" w:tentative="1">
      <w:start w:val="1"/>
      <w:numFmt w:val="bullet"/>
      <w:lvlText w:val=""/>
      <w:lvlJc w:val="left"/>
      <w:pPr>
        <w:tabs>
          <w:tab w:val="num" w:pos="3960"/>
        </w:tabs>
        <w:ind w:left="3960" w:hanging="360"/>
      </w:pPr>
      <w:rPr>
        <w:rFonts w:ascii="Symbol" w:hAnsi="Symbol" w:cs="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cs="Wingdings" w:hint="default"/>
      </w:rPr>
    </w:lvl>
    <w:lvl w:ilvl="6" w:tplc="08090001" w:tentative="1">
      <w:start w:val="1"/>
      <w:numFmt w:val="bullet"/>
      <w:lvlText w:val=""/>
      <w:lvlJc w:val="left"/>
      <w:pPr>
        <w:tabs>
          <w:tab w:val="num" w:pos="6120"/>
        </w:tabs>
        <w:ind w:left="6120" w:hanging="360"/>
      </w:pPr>
      <w:rPr>
        <w:rFonts w:ascii="Symbol" w:hAnsi="Symbol" w:cs="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cs="Wingdings" w:hint="default"/>
      </w:rPr>
    </w:lvl>
  </w:abstractNum>
  <w:abstractNum w:abstractNumId="7">
    <w:nsid w:val="17C80CBD"/>
    <w:multiLevelType w:val="hybridMultilevel"/>
    <w:tmpl w:val="CF7C88FA"/>
    <w:lvl w:ilvl="0" w:tplc="08090001">
      <w:start w:val="1"/>
      <w:numFmt w:val="bullet"/>
      <w:lvlText w:val=""/>
      <w:lvlJc w:val="left"/>
      <w:pPr>
        <w:tabs>
          <w:tab w:val="num" w:pos="1260"/>
        </w:tabs>
        <w:ind w:left="1260" w:hanging="360"/>
      </w:pPr>
      <w:rPr>
        <w:rFonts w:ascii="Symbol" w:hAnsi="Symbol" w:cs="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cs="Wingdings" w:hint="default"/>
      </w:rPr>
    </w:lvl>
    <w:lvl w:ilvl="3" w:tplc="08090001" w:tentative="1">
      <w:start w:val="1"/>
      <w:numFmt w:val="bullet"/>
      <w:lvlText w:val=""/>
      <w:lvlJc w:val="left"/>
      <w:pPr>
        <w:tabs>
          <w:tab w:val="num" w:pos="3420"/>
        </w:tabs>
        <w:ind w:left="3420" w:hanging="360"/>
      </w:pPr>
      <w:rPr>
        <w:rFonts w:ascii="Symbol" w:hAnsi="Symbol" w:cs="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cs="Wingdings" w:hint="default"/>
      </w:rPr>
    </w:lvl>
    <w:lvl w:ilvl="6" w:tplc="08090001" w:tentative="1">
      <w:start w:val="1"/>
      <w:numFmt w:val="bullet"/>
      <w:lvlText w:val=""/>
      <w:lvlJc w:val="left"/>
      <w:pPr>
        <w:tabs>
          <w:tab w:val="num" w:pos="5580"/>
        </w:tabs>
        <w:ind w:left="5580" w:hanging="360"/>
      </w:pPr>
      <w:rPr>
        <w:rFonts w:ascii="Symbol" w:hAnsi="Symbol" w:cs="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cs="Wingdings" w:hint="default"/>
      </w:rPr>
    </w:lvl>
  </w:abstractNum>
  <w:abstractNum w:abstractNumId="8">
    <w:nsid w:val="2829792B"/>
    <w:multiLevelType w:val="hybridMultilevel"/>
    <w:tmpl w:val="82E2AC50"/>
    <w:lvl w:ilvl="0" w:tplc="08090009">
      <w:start w:val="1"/>
      <w:numFmt w:val="bullet"/>
      <w:lvlText w:val=""/>
      <w:lvlJc w:val="left"/>
      <w:pPr>
        <w:tabs>
          <w:tab w:val="num" w:pos="720"/>
        </w:tabs>
        <w:ind w:left="720" w:hanging="360"/>
      </w:pPr>
      <w:rPr>
        <w:rFonts w:ascii="Wingding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9">
    <w:nsid w:val="29D57FD1"/>
    <w:multiLevelType w:val="hybridMultilevel"/>
    <w:tmpl w:val="748EC74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C15661C"/>
    <w:multiLevelType w:val="hybridMultilevel"/>
    <w:tmpl w:val="37C840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EED6419"/>
    <w:multiLevelType w:val="hybridMultilevel"/>
    <w:tmpl w:val="E0DE3A52"/>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2">
    <w:nsid w:val="2F0E5A03"/>
    <w:multiLevelType w:val="hybridMultilevel"/>
    <w:tmpl w:val="DBCCE0E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3">
    <w:nsid w:val="302714CB"/>
    <w:multiLevelType w:val="hybridMultilevel"/>
    <w:tmpl w:val="A5BE1E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2983B9A"/>
    <w:multiLevelType w:val="hybridMultilevel"/>
    <w:tmpl w:val="916A29CC"/>
    <w:lvl w:ilvl="0" w:tplc="08090001">
      <w:start w:val="1"/>
      <w:numFmt w:val="bullet"/>
      <w:lvlText w:val=""/>
      <w:lvlJc w:val="left"/>
      <w:pPr>
        <w:tabs>
          <w:tab w:val="num" w:pos="1800"/>
        </w:tabs>
        <w:ind w:left="1800" w:hanging="360"/>
      </w:pPr>
      <w:rPr>
        <w:rFonts w:ascii="Symbol" w:hAnsi="Symbol" w:cs="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cs="Wingdings" w:hint="default"/>
      </w:rPr>
    </w:lvl>
    <w:lvl w:ilvl="3" w:tplc="08090001" w:tentative="1">
      <w:start w:val="1"/>
      <w:numFmt w:val="bullet"/>
      <w:lvlText w:val=""/>
      <w:lvlJc w:val="left"/>
      <w:pPr>
        <w:tabs>
          <w:tab w:val="num" w:pos="3960"/>
        </w:tabs>
        <w:ind w:left="3960" w:hanging="360"/>
      </w:pPr>
      <w:rPr>
        <w:rFonts w:ascii="Symbol" w:hAnsi="Symbol" w:cs="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cs="Wingdings" w:hint="default"/>
      </w:rPr>
    </w:lvl>
    <w:lvl w:ilvl="6" w:tplc="08090001" w:tentative="1">
      <w:start w:val="1"/>
      <w:numFmt w:val="bullet"/>
      <w:lvlText w:val=""/>
      <w:lvlJc w:val="left"/>
      <w:pPr>
        <w:tabs>
          <w:tab w:val="num" w:pos="6120"/>
        </w:tabs>
        <w:ind w:left="6120" w:hanging="360"/>
      </w:pPr>
      <w:rPr>
        <w:rFonts w:ascii="Symbol" w:hAnsi="Symbol" w:cs="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cs="Wingdings" w:hint="default"/>
      </w:rPr>
    </w:lvl>
  </w:abstractNum>
  <w:abstractNum w:abstractNumId="15">
    <w:nsid w:val="3561066B"/>
    <w:multiLevelType w:val="hybridMultilevel"/>
    <w:tmpl w:val="C7243502"/>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6">
    <w:nsid w:val="379B6D6C"/>
    <w:multiLevelType w:val="hybridMultilevel"/>
    <w:tmpl w:val="2D824E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B08508E"/>
    <w:multiLevelType w:val="hybridMultilevel"/>
    <w:tmpl w:val="5986C0B4"/>
    <w:lvl w:ilvl="0" w:tplc="08090001">
      <w:start w:val="1"/>
      <w:numFmt w:val="bullet"/>
      <w:lvlText w:val=""/>
      <w:lvlJc w:val="left"/>
      <w:pPr>
        <w:tabs>
          <w:tab w:val="num" w:pos="1080"/>
        </w:tabs>
        <w:ind w:left="1080" w:hanging="360"/>
      </w:pPr>
      <w:rPr>
        <w:rFonts w:ascii="Symbol" w:hAnsi="Symbol" w:cs="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cs="Wingdings" w:hint="default"/>
      </w:rPr>
    </w:lvl>
    <w:lvl w:ilvl="3" w:tplc="08090001" w:tentative="1">
      <w:start w:val="1"/>
      <w:numFmt w:val="bullet"/>
      <w:lvlText w:val=""/>
      <w:lvlJc w:val="left"/>
      <w:pPr>
        <w:tabs>
          <w:tab w:val="num" w:pos="3240"/>
        </w:tabs>
        <w:ind w:left="3240" w:hanging="360"/>
      </w:pPr>
      <w:rPr>
        <w:rFonts w:ascii="Symbol" w:hAnsi="Symbol" w:cs="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cs="Wingdings" w:hint="default"/>
      </w:rPr>
    </w:lvl>
    <w:lvl w:ilvl="6" w:tplc="08090001" w:tentative="1">
      <w:start w:val="1"/>
      <w:numFmt w:val="bullet"/>
      <w:lvlText w:val=""/>
      <w:lvlJc w:val="left"/>
      <w:pPr>
        <w:tabs>
          <w:tab w:val="num" w:pos="5400"/>
        </w:tabs>
        <w:ind w:left="5400" w:hanging="360"/>
      </w:pPr>
      <w:rPr>
        <w:rFonts w:ascii="Symbol" w:hAnsi="Symbol" w:cs="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cs="Wingdings" w:hint="default"/>
      </w:rPr>
    </w:lvl>
  </w:abstractNum>
  <w:abstractNum w:abstractNumId="18">
    <w:nsid w:val="43747962"/>
    <w:multiLevelType w:val="hybridMultilevel"/>
    <w:tmpl w:val="FE324B5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nsid w:val="44455FAF"/>
    <w:multiLevelType w:val="hybridMultilevel"/>
    <w:tmpl w:val="1D56DD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A6B2556"/>
    <w:multiLevelType w:val="hybridMultilevel"/>
    <w:tmpl w:val="9B00ECEC"/>
    <w:lvl w:ilvl="0" w:tplc="08090001">
      <w:start w:val="1"/>
      <w:numFmt w:val="bullet"/>
      <w:lvlText w:val=""/>
      <w:lvlJc w:val="left"/>
      <w:pPr>
        <w:tabs>
          <w:tab w:val="num" w:pos="786"/>
        </w:tabs>
        <w:ind w:left="786"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nsid w:val="504B011B"/>
    <w:multiLevelType w:val="hybridMultilevel"/>
    <w:tmpl w:val="17F8F0F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22">
    <w:nsid w:val="513F348E"/>
    <w:multiLevelType w:val="hybridMultilevel"/>
    <w:tmpl w:val="1F240936"/>
    <w:lvl w:ilvl="0" w:tplc="E6B0754A">
      <w:numFmt w:val="bullet"/>
      <w:lvlText w:val="•"/>
      <w:lvlJc w:val="left"/>
      <w:pPr>
        <w:ind w:left="1080" w:hanging="72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nsid w:val="516C53FE"/>
    <w:multiLevelType w:val="hybridMultilevel"/>
    <w:tmpl w:val="10303F86"/>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24">
    <w:nsid w:val="63226DD0"/>
    <w:multiLevelType w:val="hybridMultilevel"/>
    <w:tmpl w:val="1830319A"/>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25">
    <w:nsid w:val="64EA24B6"/>
    <w:multiLevelType w:val="hybridMultilevel"/>
    <w:tmpl w:val="1126562A"/>
    <w:lvl w:ilvl="0" w:tplc="08090001">
      <w:start w:val="1"/>
      <w:numFmt w:val="bullet"/>
      <w:lvlText w:val=""/>
      <w:lvlJc w:val="left"/>
      <w:pPr>
        <w:tabs>
          <w:tab w:val="num" w:pos="1800"/>
        </w:tabs>
        <w:ind w:left="1800" w:hanging="360"/>
      </w:pPr>
      <w:rPr>
        <w:rFonts w:ascii="Symbol" w:hAnsi="Symbol" w:cs="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cs="Wingdings" w:hint="default"/>
      </w:rPr>
    </w:lvl>
    <w:lvl w:ilvl="3" w:tplc="08090001" w:tentative="1">
      <w:start w:val="1"/>
      <w:numFmt w:val="bullet"/>
      <w:lvlText w:val=""/>
      <w:lvlJc w:val="left"/>
      <w:pPr>
        <w:tabs>
          <w:tab w:val="num" w:pos="3960"/>
        </w:tabs>
        <w:ind w:left="3960" w:hanging="360"/>
      </w:pPr>
      <w:rPr>
        <w:rFonts w:ascii="Symbol" w:hAnsi="Symbol" w:cs="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cs="Wingdings" w:hint="default"/>
      </w:rPr>
    </w:lvl>
    <w:lvl w:ilvl="6" w:tplc="08090001" w:tentative="1">
      <w:start w:val="1"/>
      <w:numFmt w:val="bullet"/>
      <w:lvlText w:val=""/>
      <w:lvlJc w:val="left"/>
      <w:pPr>
        <w:tabs>
          <w:tab w:val="num" w:pos="6120"/>
        </w:tabs>
        <w:ind w:left="6120" w:hanging="360"/>
      </w:pPr>
      <w:rPr>
        <w:rFonts w:ascii="Symbol" w:hAnsi="Symbol" w:cs="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cs="Wingdings" w:hint="default"/>
      </w:rPr>
    </w:lvl>
  </w:abstractNum>
  <w:abstractNum w:abstractNumId="26">
    <w:nsid w:val="67EA3A5A"/>
    <w:multiLevelType w:val="hybridMultilevel"/>
    <w:tmpl w:val="A154BC3C"/>
    <w:lvl w:ilvl="0" w:tplc="08090001">
      <w:start w:val="1"/>
      <w:numFmt w:val="bullet"/>
      <w:lvlText w:val=""/>
      <w:lvlJc w:val="left"/>
      <w:pPr>
        <w:tabs>
          <w:tab w:val="num" w:pos="2160"/>
        </w:tabs>
        <w:ind w:left="2160" w:hanging="360"/>
      </w:pPr>
      <w:rPr>
        <w:rFonts w:ascii="Symbol" w:hAnsi="Symbol" w:cs="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cs="Wingdings" w:hint="default"/>
      </w:rPr>
    </w:lvl>
    <w:lvl w:ilvl="3" w:tplc="08090001" w:tentative="1">
      <w:start w:val="1"/>
      <w:numFmt w:val="bullet"/>
      <w:lvlText w:val=""/>
      <w:lvlJc w:val="left"/>
      <w:pPr>
        <w:tabs>
          <w:tab w:val="num" w:pos="4320"/>
        </w:tabs>
        <w:ind w:left="4320" w:hanging="360"/>
      </w:pPr>
      <w:rPr>
        <w:rFonts w:ascii="Symbol" w:hAnsi="Symbol" w:cs="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cs="Wingdings" w:hint="default"/>
      </w:rPr>
    </w:lvl>
    <w:lvl w:ilvl="6" w:tplc="08090001" w:tentative="1">
      <w:start w:val="1"/>
      <w:numFmt w:val="bullet"/>
      <w:lvlText w:val=""/>
      <w:lvlJc w:val="left"/>
      <w:pPr>
        <w:tabs>
          <w:tab w:val="num" w:pos="6480"/>
        </w:tabs>
        <w:ind w:left="6480" w:hanging="360"/>
      </w:pPr>
      <w:rPr>
        <w:rFonts w:ascii="Symbol" w:hAnsi="Symbol" w:cs="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cs="Wingdings" w:hint="default"/>
      </w:rPr>
    </w:lvl>
  </w:abstractNum>
  <w:abstractNum w:abstractNumId="27">
    <w:nsid w:val="6A12773C"/>
    <w:multiLevelType w:val="hybridMultilevel"/>
    <w:tmpl w:val="F49EE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B3C1AB0"/>
    <w:multiLevelType w:val="hybridMultilevel"/>
    <w:tmpl w:val="24D8F75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nsid w:val="6B49106E"/>
    <w:multiLevelType w:val="hybridMultilevel"/>
    <w:tmpl w:val="146CE754"/>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0">
    <w:nsid w:val="7F4C4888"/>
    <w:multiLevelType w:val="hybridMultilevel"/>
    <w:tmpl w:val="18E088AC"/>
    <w:lvl w:ilvl="0" w:tplc="B2B8B826">
      <w:start w:val="1"/>
      <w:numFmt w:val="decimal"/>
      <w:lvlText w:val="%1."/>
      <w:lvlJc w:val="left"/>
      <w:pPr>
        <w:ind w:left="405" w:hanging="40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
    <w:abstractNumId w:val="8"/>
  </w:num>
  <w:num w:numId="3">
    <w:abstractNumId w:val="19"/>
  </w:num>
  <w:num w:numId="4">
    <w:abstractNumId w:val="1"/>
  </w:num>
  <w:num w:numId="5">
    <w:abstractNumId w:val="9"/>
  </w:num>
  <w:num w:numId="6">
    <w:abstractNumId w:val="7"/>
  </w:num>
  <w:num w:numId="7">
    <w:abstractNumId w:val="29"/>
  </w:num>
  <w:num w:numId="8">
    <w:abstractNumId w:val="20"/>
  </w:num>
  <w:num w:numId="9">
    <w:abstractNumId w:val="18"/>
  </w:num>
  <w:num w:numId="10">
    <w:abstractNumId w:val="30"/>
  </w:num>
  <w:num w:numId="11">
    <w:abstractNumId w:val="15"/>
  </w:num>
  <w:num w:numId="12">
    <w:abstractNumId w:val="5"/>
  </w:num>
  <w:num w:numId="13">
    <w:abstractNumId w:val="22"/>
  </w:num>
  <w:num w:numId="14">
    <w:abstractNumId w:val="4"/>
  </w:num>
  <w:num w:numId="15">
    <w:abstractNumId w:val="21"/>
  </w:num>
  <w:num w:numId="16">
    <w:abstractNumId w:val="11"/>
  </w:num>
  <w:num w:numId="17">
    <w:abstractNumId w:val="24"/>
  </w:num>
  <w:num w:numId="18">
    <w:abstractNumId w:val="28"/>
  </w:num>
  <w:num w:numId="19">
    <w:abstractNumId w:val="12"/>
  </w:num>
  <w:num w:numId="20">
    <w:abstractNumId w:val="23"/>
  </w:num>
  <w:num w:numId="21">
    <w:abstractNumId w:val="14"/>
  </w:num>
  <w:num w:numId="22">
    <w:abstractNumId w:val="26"/>
  </w:num>
  <w:num w:numId="23">
    <w:abstractNumId w:val="6"/>
  </w:num>
  <w:num w:numId="24">
    <w:abstractNumId w:val="25"/>
  </w:num>
  <w:num w:numId="25">
    <w:abstractNumId w:val="2"/>
  </w:num>
  <w:num w:numId="26">
    <w:abstractNumId w:val="3"/>
  </w:num>
  <w:num w:numId="27">
    <w:abstractNumId w:val="17"/>
  </w:num>
  <w:num w:numId="28">
    <w:abstractNumId w:val="13"/>
  </w:num>
  <w:num w:numId="29">
    <w:abstractNumId w:val="16"/>
  </w:num>
  <w:num w:numId="30">
    <w:abstractNumId w:val="2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E72"/>
    <w:rsid w:val="00003995"/>
    <w:rsid w:val="0000423D"/>
    <w:rsid w:val="0002205A"/>
    <w:rsid w:val="00045717"/>
    <w:rsid w:val="0004714F"/>
    <w:rsid w:val="00055EB0"/>
    <w:rsid w:val="0005762E"/>
    <w:rsid w:val="00057974"/>
    <w:rsid w:val="00065F29"/>
    <w:rsid w:val="00066A07"/>
    <w:rsid w:val="00067042"/>
    <w:rsid w:val="00072D74"/>
    <w:rsid w:val="000811A6"/>
    <w:rsid w:val="0008144B"/>
    <w:rsid w:val="0008155A"/>
    <w:rsid w:val="000827F9"/>
    <w:rsid w:val="00082F3A"/>
    <w:rsid w:val="00084E85"/>
    <w:rsid w:val="00087F8A"/>
    <w:rsid w:val="000A5227"/>
    <w:rsid w:val="000A7BAD"/>
    <w:rsid w:val="000C2634"/>
    <w:rsid w:val="000C4A0D"/>
    <w:rsid w:val="000D15D7"/>
    <w:rsid w:val="000D7CE5"/>
    <w:rsid w:val="000E664B"/>
    <w:rsid w:val="00114325"/>
    <w:rsid w:val="0011610D"/>
    <w:rsid w:val="00120428"/>
    <w:rsid w:val="001254AE"/>
    <w:rsid w:val="001320A1"/>
    <w:rsid w:val="00133B64"/>
    <w:rsid w:val="001516A6"/>
    <w:rsid w:val="00155633"/>
    <w:rsid w:val="001576B0"/>
    <w:rsid w:val="001658B7"/>
    <w:rsid w:val="00177040"/>
    <w:rsid w:val="00187CB1"/>
    <w:rsid w:val="00187E68"/>
    <w:rsid w:val="001900CE"/>
    <w:rsid w:val="001967AF"/>
    <w:rsid w:val="001B3582"/>
    <w:rsid w:val="001B70AA"/>
    <w:rsid w:val="001C00E6"/>
    <w:rsid w:val="001C678A"/>
    <w:rsid w:val="001D1D74"/>
    <w:rsid w:val="001D38E5"/>
    <w:rsid w:val="001D52B5"/>
    <w:rsid w:val="001E23D5"/>
    <w:rsid w:val="001E2DFF"/>
    <w:rsid w:val="001E3BF9"/>
    <w:rsid w:val="001E646C"/>
    <w:rsid w:val="001E6D41"/>
    <w:rsid w:val="001E7019"/>
    <w:rsid w:val="00200A78"/>
    <w:rsid w:val="00200BF5"/>
    <w:rsid w:val="00205A6D"/>
    <w:rsid w:val="00211C0E"/>
    <w:rsid w:val="00212335"/>
    <w:rsid w:val="00216C18"/>
    <w:rsid w:val="0022195E"/>
    <w:rsid w:val="002300AC"/>
    <w:rsid w:val="002307BE"/>
    <w:rsid w:val="00241823"/>
    <w:rsid w:val="00241BF6"/>
    <w:rsid w:val="00243042"/>
    <w:rsid w:val="00245D1D"/>
    <w:rsid w:val="0024783A"/>
    <w:rsid w:val="002531F0"/>
    <w:rsid w:val="002555A8"/>
    <w:rsid w:val="00262E12"/>
    <w:rsid w:val="00264291"/>
    <w:rsid w:val="0027626F"/>
    <w:rsid w:val="00277BD7"/>
    <w:rsid w:val="002800D5"/>
    <w:rsid w:val="00281ABD"/>
    <w:rsid w:val="00286FD2"/>
    <w:rsid w:val="00287506"/>
    <w:rsid w:val="0029556E"/>
    <w:rsid w:val="002A304C"/>
    <w:rsid w:val="002A42BF"/>
    <w:rsid w:val="002C018D"/>
    <w:rsid w:val="002C04B1"/>
    <w:rsid w:val="002D7E7C"/>
    <w:rsid w:val="002E17D3"/>
    <w:rsid w:val="002E218B"/>
    <w:rsid w:val="002E4AF4"/>
    <w:rsid w:val="002F5746"/>
    <w:rsid w:val="003028E6"/>
    <w:rsid w:val="0031413B"/>
    <w:rsid w:val="00315588"/>
    <w:rsid w:val="003171C2"/>
    <w:rsid w:val="00325C75"/>
    <w:rsid w:val="0032663F"/>
    <w:rsid w:val="003306B5"/>
    <w:rsid w:val="003315D5"/>
    <w:rsid w:val="0034713B"/>
    <w:rsid w:val="00350C43"/>
    <w:rsid w:val="00356F2C"/>
    <w:rsid w:val="0037787C"/>
    <w:rsid w:val="00381FEF"/>
    <w:rsid w:val="00382400"/>
    <w:rsid w:val="003826F6"/>
    <w:rsid w:val="00383525"/>
    <w:rsid w:val="003942C6"/>
    <w:rsid w:val="00395139"/>
    <w:rsid w:val="003A4CF5"/>
    <w:rsid w:val="003C0ABB"/>
    <w:rsid w:val="003C1B4D"/>
    <w:rsid w:val="003C424E"/>
    <w:rsid w:val="003C5FD9"/>
    <w:rsid w:val="003E45BE"/>
    <w:rsid w:val="003E590F"/>
    <w:rsid w:val="003E59DB"/>
    <w:rsid w:val="003E61CF"/>
    <w:rsid w:val="003F03EB"/>
    <w:rsid w:val="003F44DD"/>
    <w:rsid w:val="0040111B"/>
    <w:rsid w:val="004032B8"/>
    <w:rsid w:val="00403F38"/>
    <w:rsid w:val="0040474A"/>
    <w:rsid w:val="00413E63"/>
    <w:rsid w:val="00415EC3"/>
    <w:rsid w:val="004174E7"/>
    <w:rsid w:val="00424CEB"/>
    <w:rsid w:val="00430037"/>
    <w:rsid w:val="0043058E"/>
    <w:rsid w:val="00430B9D"/>
    <w:rsid w:val="0043443D"/>
    <w:rsid w:val="004374B9"/>
    <w:rsid w:val="004441A3"/>
    <w:rsid w:val="00447182"/>
    <w:rsid w:val="00447959"/>
    <w:rsid w:val="00462E55"/>
    <w:rsid w:val="004A2140"/>
    <w:rsid w:val="004A58A9"/>
    <w:rsid w:val="004A749A"/>
    <w:rsid w:val="004B4501"/>
    <w:rsid w:val="004C65C6"/>
    <w:rsid w:val="004D3BF6"/>
    <w:rsid w:val="004D5E50"/>
    <w:rsid w:val="004E14CC"/>
    <w:rsid w:val="004E158D"/>
    <w:rsid w:val="004E2453"/>
    <w:rsid w:val="004E6F51"/>
    <w:rsid w:val="004E75A5"/>
    <w:rsid w:val="004F1F92"/>
    <w:rsid w:val="004F4E9A"/>
    <w:rsid w:val="0050097C"/>
    <w:rsid w:val="005023E7"/>
    <w:rsid w:val="00505854"/>
    <w:rsid w:val="00515CDD"/>
    <w:rsid w:val="00525023"/>
    <w:rsid w:val="00535AF1"/>
    <w:rsid w:val="005372DD"/>
    <w:rsid w:val="00537B05"/>
    <w:rsid w:val="00545435"/>
    <w:rsid w:val="005517E2"/>
    <w:rsid w:val="00560AF4"/>
    <w:rsid w:val="00562564"/>
    <w:rsid w:val="0056483C"/>
    <w:rsid w:val="00567689"/>
    <w:rsid w:val="005745D7"/>
    <w:rsid w:val="00580976"/>
    <w:rsid w:val="005852F0"/>
    <w:rsid w:val="005868BC"/>
    <w:rsid w:val="005A3D15"/>
    <w:rsid w:val="005A641E"/>
    <w:rsid w:val="005C645B"/>
    <w:rsid w:val="005D159C"/>
    <w:rsid w:val="005D4764"/>
    <w:rsid w:val="005D6BB3"/>
    <w:rsid w:val="005D72C8"/>
    <w:rsid w:val="005E0958"/>
    <w:rsid w:val="005E6158"/>
    <w:rsid w:val="005F2CF6"/>
    <w:rsid w:val="005F4CF3"/>
    <w:rsid w:val="0061031F"/>
    <w:rsid w:val="00620E69"/>
    <w:rsid w:val="00623DF4"/>
    <w:rsid w:val="0062749B"/>
    <w:rsid w:val="00646665"/>
    <w:rsid w:val="00647369"/>
    <w:rsid w:val="00664452"/>
    <w:rsid w:val="00667477"/>
    <w:rsid w:val="00682FA2"/>
    <w:rsid w:val="006965D4"/>
    <w:rsid w:val="006B0724"/>
    <w:rsid w:val="006B635C"/>
    <w:rsid w:val="006C05AD"/>
    <w:rsid w:val="006C1609"/>
    <w:rsid w:val="006C5159"/>
    <w:rsid w:val="006D0680"/>
    <w:rsid w:val="006D3810"/>
    <w:rsid w:val="006E2672"/>
    <w:rsid w:val="006E6752"/>
    <w:rsid w:val="006E6A7B"/>
    <w:rsid w:val="006F21E0"/>
    <w:rsid w:val="006F41E4"/>
    <w:rsid w:val="006F7DBC"/>
    <w:rsid w:val="00703511"/>
    <w:rsid w:val="007124CA"/>
    <w:rsid w:val="00715866"/>
    <w:rsid w:val="00715A9D"/>
    <w:rsid w:val="00715D6B"/>
    <w:rsid w:val="0072790C"/>
    <w:rsid w:val="00734626"/>
    <w:rsid w:val="00735978"/>
    <w:rsid w:val="007364B3"/>
    <w:rsid w:val="00737F3D"/>
    <w:rsid w:val="00742576"/>
    <w:rsid w:val="00742DC9"/>
    <w:rsid w:val="00744FA4"/>
    <w:rsid w:val="00765FA6"/>
    <w:rsid w:val="00773930"/>
    <w:rsid w:val="00776347"/>
    <w:rsid w:val="007A1AD4"/>
    <w:rsid w:val="007A48D1"/>
    <w:rsid w:val="007A67FA"/>
    <w:rsid w:val="007B6288"/>
    <w:rsid w:val="007C29C1"/>
    <w:rsid w:val="007C3D06"/>
    <w:rsid w:val="007D28F9"/>
    <w:rsid w:val="007D583F"/>
    <w:rsid w:val="007D6477"/>
    <w:rsid w:val="007D6905"/>
    <w:rsid w:val="007F29C0"/>
    <w:rsid w:val="007F3094"/>
    <w:rsid w:val="007F612D"/>
    <w:rsid w:val="007F65C6"/>
    <w:rsid w:val="00814EBC"/>
    <w:rsid w:val="00823B77"/>
    <w:rsid w:val="0082502D"/>
    <w:rsid w:val="008353F8"/>
    <w:rsid w:val="00836F41"/>
    <w:rsid w:val="00840B7D"/>
    <w:rsid w:val="00847E62"/>
    <w:rsid w:val="00853F04"/>
    <w:rsid w:val="008540D6"/>
    <w:rsid w:val="00856E56"/>
    <w:rsid w:val="00861A32"/>
    <w:rsid w:val="00866FFE"/>
    <w:rsid w:val="00880901"/>
    <w:rsid w:val="00883930"/>
    <w:rsid w:val="00884C14"/>
    <w:rsid w:val="00890BF4"/>
    <w:rsid w:val="00896D0E"/>
    <w:rsid w:val="008A0CB9"/>
    <w:rsid w:val="008A2CBB"/>
    <w:rsid w:val="008B0AF9"/>
    <w:rsid w:val="008C203A"/>
    <w:rsid w:val="008D2E61"/>
    <w:rsid w:val="008D39A2"/>
    <w:rsid w:val="008D3D7C"/>
    <w:rsid w:val="008E0350"/>
    <w:rsid w:val="008E5E55"/>
    <w:rsid w:val="008F0C94"/>
    <w:rsid w:val="008F140D"/>
    <w:rsid w:val="008F7BE2"/>
    <w:rsid w:val="00900F9B"/>
    <w:rsid w:val="00901318"/>
    <w:rsid w:val="00903D04"/>
    <w:rsid w:val="00906368"/>
    <w:rsid w:val="00916879"/>
    <w:rsid w:val="00927980"/>
    <w:rsid w:val="00932303"/>
    <w:rsid w:val="00934853"/>
    <w:rsid w:val="00937794"/>
    <w:rsid w:val="00937DFE"/>
    <w:rsid w:val="00942EF4"/>
    <w:rsid w:val="0094335C"/>
    <w:rsid w:val="00946850"/>
    <w:rsid w:val="009508E3"/>
    <w:rsid w:val="00956BB4"/>
    <w:rsid w:val="00967D2B"/>
    <w:rsid w:val="00967D44"/>
    <w:rsid w:val="0097031F"/>
    <w:rsid w:val="00977EAB"/>
    <w:rsid w:val="0099076E"/>
    <w:rsid w:val="00993F8D"/>
    <w:rsid w:val="00995842"/>
    <w:rsid w:val="009A6F4A"/>
    <w:rsid w:val="009A7F94"/>
    <w:rsid w:val="009C0299"/>
    <w:rsid w:val="009C1A40"/>
    <w:rsid w:val="009C580D"/>
    <w:rsid w:val="009D1D00"/>
    <w:rsid w:val="009D77B0"/>
    <w:rsid w:val="009E4928"/>
    <w:rsid w:val="009F07B6"/>
    <w:rsid w:val="00A00FA1"/>
    <w:rsid w:val="00A020BB"/>
    <w:rsid w:val="00A03EE7"/>
    <w:rsid w:val="00A12F78"/>
    <w:rsid w:val="00A1736E"/>
    <w:rsid w:val="00A24ECA"/>
    <w:rsid w:val="00A311BA"/>
    <w:rsid w:val="00A3193C"/>
    <w:rsid w:val="00A333E0"/>
    <w:rsid w:val="00A3446D"/>
    <w:rsid w:val="00A4247D"/>
    <w:rsid w:val="00A46329"/>
    <w:rsid w:val="00A463F9"/>
    <w:rsid w:val="00A46B18"/>
    <w:rsid w:val="00A55387"/>
    <w:rsid w:val="00A801C4"/>
    <w:rsid w:val="00A92E27"/>
    <w:rsid w:val="00A92E4C"/>
    <w:rsid w:val="00AA40D3"/>
    <w:rsid w:val="00AA7CDD"/>
    <w:rsid w:val="00AB76C2"/>
    <w:rsid w:val="00AC120C"/>
    <w:rsid w:val="00AD277F"/>
    <w:rsid w:val="00AD350F"/>
    <w:rsid w:val="00AD3E21"/>
    <w:rsid w:val="00AD6978"/>
    <w:rsid w:val="00AD6F11"/>
    <w:rsid w:val="00AF3235"/>
    <w:rsid w:val="00B053CF"/>
    <w:rsid w:val="00B10938"/>
    <w:rsid w:val="00B144D9"/>
    <w:rsid w:val="00B14FE9"/>
    <w:rsid w:val="00B16B8C"/>
    <w:rsid w:val="00B1723A"/>
    <w:rsid w:val="00B45E53"/>
    <w:rsid w:val="00B525D8"/>
    <w:rsid w:val="00B61D74"/>
    <w:rsid w:val="00B71B0B"/>
    <w:rsid w:val="00B7673B"/>
    <w:rsid w:val="00B839EC"/>
    <w:rsid w:val="00BA2712"/>
    <w:rsid w:val="00BB57CA"/>
    <w:rsid w:val="00BB7E59"/>
    <w:rsid w:val="00BC076B"/>
    <w:rsid w:val="00BC1BB4"/>
    <w:rsid w:val="00BD156E"/>
    <w:rsid w:val="00BD1F63"/>
    <w:rsid w:val="00BD61BA"/>
    <w:rsid w:val="00BE2748"/>
    <w:rsid w:val="00BE29C3"/>
    <w:rsid w:val="00C0494F"/>
    <w:rsid w:val="00C06753"/>
    <w:rsid w:val="00C06F6D"/>
    <w:rsid w:val="00C2147B"/>
    <w:rsid w:val="00C33BDB"/>
    <w:rsid w:val="00C33CF8"/>
    <w:rsid w:val="00C35339"/>
    <w:rsid w:val="00C35DDB"/>
    <w:rsid w:val="00C444DD"/>
    <w:rsid w:val="00C4463E"/>
    <w:rsid w:val="00C47DE9"/>
    <w:rsid w:val="00C5207A"/>
    <w:rsid w:val="00C608C8"/>
    <w:rsid w:val="00C610EC"/>
    <w:rsid w:val="00C61D3D"/>
    <w:rsid w:val="00C63E5D"/>
    <w:rsid w:val="00C73132"/>
    <w:rsid w:val="00C75C14"/>
    <w:rsid w:val="00C77DB2"/>
    <w:rsid w:val="00C8095A"/>
    <w:rsid w:val="00C861BC"/>
    <w:rsid w:val="00C94CBE"/>
    <w:rsid w:val="00C972ED"/>
    <w:rsid w:val="00CA24C9"/>
    <w:rsid w:val="00CA2DE0"/>
    <w:rsid w:val="00CB1DD6"/>
    <w:rsid w:val="00CB3088"/>
    <w:rsid w:val="00CB5179"/>
    <w:rsid w:val="00CB5BC9"/>
    <w:rsid w:val="00CC16B6"/>
    <w:rsid w:val="00CC460B"/>
    <w:rsid w:val="00CD25B9"/>
    <w:rsid w:val="00CD59D5"/>
    <w:rsid w:val="00CD69EB"/>
    <w:rsid w:val="00CE0426"/>
    <w:rsid w:val="00CE0EBA"/>
    <w:rsid w:val="00CE5428"/>
    <w:rsid w:val="00CE70B7"/>
    <w:rsid w:val="00CF1333"/>
    <w:rsid w:val="00CF42BC"/>
    <w:rsid w:val="00CF579E"/>
    <w:rsid w:val="00D0077D"/>
    <w:rsid w:val="00D00E51"/>
    <w:rsid w:val="00D02986"/>
    <w:rsid w:val="00D07049"/>
    <w:rsid w:val="00D17868"/>
    <w:rsid w:val="00D33B44"/>
    <w:rsid w:val="00D35539"/>
    <w:rsid w:val="00D3732B"/>
    <w:rsid w:val="00D418DF"/>
    <w:rsid w:val="00D43595"/>
    <w:rsid w:val="00D43872"/>
    <w:rsid w:val="00D51EB6"/>
    <w:rsid w:val="00D51FCD"/>
    <w:rsid w:val="00D53579"/>
    <w:rsid w:val="00D56570"/>
    <w:rsid w:val="00D56EAC"/>
    <w:rsid w:val="00D605F5"/>
    <w:rsid w:val="00D6117B"/>
    <w:rsid w:val="00D7052A"/>
    <w:rsid w:val="00D73518"/>
    <w:rsid w:val="00D82D73"/>
    <w:rsid w:val="00D917CC"/>
    <w:rsid w:val="00D96D9E"/>
    <w:rsid w:val="00DA3FBA"/>
    <w:rsid w:val="00DB12D4"/>
    <w:rsid w:val="00DB3E2A"/>
    <w:rsid w:val="00DB642D"/>
    <w:rsid w:val="00DB7713"/>
    <w:rsid w:val="00DC0915"/>
    <w:rsid w:val="00DC7A69"/>
    <w:rsid w:val="00DD00C9"/>
    <w:rsid w:val="00DD536C"/>
    <w:rsid w:val="00DE43C3"/>
    <w:rsid w:val="00DF3FA2"/>
    <w:rsid w:val="00DF77CA"/>
    <w:rsid w:val="00E01D0D"/>
    <w:rsid w:val="00E14934"/>
    <w:rsid w:val="00E151CE"/>
    <w:rsid w:val="00E274AB"/>
    <w:rsid w:val="00E44682"/>
    <w:rsid w:val="00E449C7"/>
    <w:rsid w:val="00E454F9"/>
    <w:rsid w:val="00E50AA8"/>
    <w:rsid w:val="00E60F79"/>
    <w:rsid w:val="00E63B2A"/>
    <w:rsid w:val="00E72AB4"/>
    <w:rsid w:val="00E743FD"/>
    <w:rsid w:val="00E76E6A"/>
    <w:rsid w:val="00E8120E"/>
    <w:rsid w:val="00E943F1"/>
    <w:rsid w:val="00EA0568"/>
    <w:rsid w:val="00EA1E72"/>
    <w:rsid w:val="00EB2EE6"/>
    <w:rsid w:val="00EB6783"/>
    <w:rsid w:val="00EB763F"/>
    <w:rsid w:val="00ED017A"/>
    <w:rsid w:val="00ED085F"/>
    <w:rsid w:val="00EE4D9F"/>
    <w:rsid w:val="00EE52F3"/>
    <w:rsid w:val="00EE7441"/>
    <w:rsid w:val="00EF23B4"/>
    <w:rsid w:val="00EF4D64"/>
    <w:rsid w:val="00F05E4E"/>
    <w:rsid w:val="00F14815"/>
    <w:rsid w:val="00F2616B"/>
    <w:rsid w:val="00F27617"/>
    <w:rsid w:val="00F30514"/>
    <w:rsid w:val="00F32D77"/>
    <w:rsid w:val="00F402B8"/>
    <w:rsid w:val="00F42CE8"/>
    <w:rsid w:val="00F52D9D"/>
    <w:rsid w:val="00F53A35"/>
    <w:rsid w:val="00F55A06"/>
    <w:rsid w:val="00F55AAB"/>
    <w:rsid w:val="00F614E1"/>
    <w:rsid w:val="00F61AEC"/>
    <w:rsid w:val="00F62F26"/>
    <w:rsid w:val="00F64727"/>
    <w:rsid w:val="00F66521"/>
    <w:rsid w:val="00F66DD1"/>
    <w:rsid w:val="00F7685B"/>
    <w:rsid w:val="00F816B0"/>
    <w:rsid w:val="00F8685D"/>
    <w:rsid w:val="00F92D87"/>
    <w:rsid w:val="00F958F2"/>
    <w:rsid w:val="00FA7BFF"/>
    <w:rsid w:val="00FB2219"/>
    <w:rsid w:val="00FC39FE"/>
    <w:rsid w:val="00FD0EDD"/>
    <w:rsid w:val="00FD18EA"/>
    <w:rsid w:val="00FD2556"/>
    <w:rsid w:val="00FD7398"/>
    <w:rsid w:val="00FD7980"/>
    <w:rsid w:val="00FE3460"/>
    <w:rsid w:val="00FF3B98"/>
    <w:rsid w:val="00FF7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qFormat="1"/>
    <w:lsdException w:name="Emphasis" w:semiHidden="0" w:qFormat="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semiHidden="0" w:qFormat="1"/>
  </w:latentStyles>
  <w:style w:type="paragraph" w:default="1" w:styleId="Normal">
    <w:name w:val="Normal"/>
    <w:qFormat/>
    <w:rsid w:val="006C5159"/>
    <w:pPr>
      <w:ind w:firstLine="360"/>
    </w:pPr>
    <w:rPr>
      <w:rFonts w:cs="Calibri"/>
    </w:rPr>
  </w:style>
  <w:style w:type="paragraph" w:styleId="Heading1">
    <w:name w:val="heading 1"/>
    <w:basedOn w:val="Normal"/>
    <w:next w:val="Normal"/>
    <w:link w:val="Heading1Char"/>
    <w:uiPriority w:val="99"/>
    <w:qFormat/>
    <w:rsid w:val="006C5159"/>
    <w:pPr>
      <w:pBdr>
        <w:bottom w:val="single" w:sz="12" w:space="1" w:color="365F91"/>
      </w:pBdr>
      <w:spacing w:before="600" w:after="80"/>
      <w:ind w:firstLine="0"/>
      <w:outlineLvl w:val="0"/>
    </w:pPr>
    <w:rPr>
      <w:rFonts w:ascii="Cambria" w:hAnsi="Cambria" w:cs="Cambria"/>
      <w:b/>
      <w:bCs/>
      <w:color w:val="365F91"/>
      <w:sz w:val="24"/>
      <w:szCs w:val="24"/>
    </w:rPr>
  </w:style>
  <w:style w:type="paragraph" w:styleId="Heading2">
    <w:name w:val="heading 2"/>
    <w:basedOn w:val="Normal"/>
    <w:next w:val="Normal"/>
    <w:link w:val="Heading2Char"/>
    <w:uiPriority w:val="99"/>
    <w:qFormat/>
    <w:rsid w:val="006C5159"/>
    <w:pPr>
      <w:pBdr>
        <w:bottom w:val="single" w:sz="8" w:space="1" w:color="4F81BD"/>
      </w:pBdr>
      <w:spacing w:before="200" w:after="80"/>
      <w:ind w:firstLine="0"/>
      <w:outlineLvl w:val="1"/>
    </w:pPr>
    <w:rPr>
      <w:rFonts w:ascii="Cambria" w:hAnsi="Cambria" w:cs="Cambria"/>
      <w:color w:val="365F91"/>
      <w:sz w:val="24"/>
      <w:szCs w:val="24"/>
    </w:rPr>
  </w:style>
  <w:style w:type="paragraph" w:styleId="Heading3">
    <w:name w:val="heading 3"/>
    <w:basedOn w:val="Normal"/>
    <w:next w:val="Normal"/>
    <w:link w:val="Heading3Char"/>
    <w:uiPriority w:val="99"/>
    <w:qFormat/>
    <w:rsid w:val="006C5159"/>
    <w:pPr>
      <w:pBdr>
        <w:bottom w:val="single" w:sz="4" w:space="1" w:color="95B3D7"/>
      </w:pBdr>
      <w:spacing w:before="200" w:after="80"/>
      <w:ind w:firstLine="0"/>
      <w:outlineLvl w:val="2"/>
    </w:pPr>
    <w:rPr>
      <w:rFonts w:ascii="Cambria" w:hAnsi="Cambria" w:cs="Cambria"/>
      <w:color w:val="4F81BD"/>
      <w:sz w:val="24"/>
      <w:szCs w:val="24"/>
    </w:rPr>
  </w:style>
  <w:style w:type="paragraph" w:styleId="Heading4">
    <w:name w:val="heading 4"/>
    <w:basedOn w:val="Normal"/>
    <w:next w:val="Normal"/>
    <w:link w:val="Heading4Char"/>
    <w:uiPriority w:val="99"/>
    <w:qFormat/>
    <w:rsid w:val="006C5159"/>
    <w:pPr>
      <w:pBdr>
        <w:bottom w:val="single" w:sz="4" w:space="2" w:color="B8CCE4"/>
      </w:pBdr>
      <w:spacing w:before="200" w:after="80"/>
      <w:ind w:firstLine="0"/>
      <w:outlineLvl w:val="3"/>
    </w:pPr>
    <w:rPr>
      <w:rFonts w:ascii="Cambria" w:hAnsi="Cambria" w:cs="Cambria"/>
      <w:i/>
      <w:iCs/>
      <w:color w:val="4F81BD"/>
      <w:sz w:val="24"/>
      <w:szCs w:val="24"/>
    </w:rPr>
  </w:style>
  <w:style w:type="paragraph" w:styleId="Heading5">
    <w:name w:val="heading 5"/>
    <w:basedOn w:val="Normal"/>
    <w:next w:val="Normal"/>
    <w:link w:val="Heading5Char"/>
    <w:uiPriority w:val="99"/>
    <w:qFormat/>
    <w:rsid w:val="006C5159"/>
    <w:pPr>
      <w:spacing w:before="200" w:after="80"/>
      <w:ind w:firstLine="0"/>
      <w:outlineLvl w:val="4"/>
    </w:pPr>
    <w:rPr>
      <w:rFonts w:ascii="Cambria" w:hAnsi="Cambria" w:cs="Cambria"/>
      <w:color w:val="4F81BD"/>
    </w:rPr>
  </w:style>
  <w:style w:type="paragraph" w:styleId="Heading6">
    <w:name w:val="heading 6"/>
    <w:basedOn w:val="Normal"/>
    <w:next w:val="Normal"/>
    <w:link w:val="Heading6Char"/>
    <w:uiPriority w:val="99"/>
    <w:qFormat/>
    <w:rsid w:val="006C5159"/>
    <w:pPr>
      <w:spacing w:before="280" w:after="100"/>
      <w:ind w:firstLine="0"/>
      <w:outlineLvl w:val="5"/>
    </w:pPr>
    <w:rPr>
      <w:rFonts w:ascii="Cambria" w:hAnsi="Cambria" w:cs="Cambria"/>
      <w:i/>
      <w:iCs/>
      <w:color w:val="4F81BD"/>
    </w:rPr>
  </w:style>
  <w:style w:type="paragraph" w:styleId="Heading7">
    <w:name w:val="heading 7"/>
    <w:basedOn w:val="Normal"/>
    <w:next w:val="Normal"/>
    <w:link w:val="Heading7Char"/>
    <w:uiPriority w:val="99"/>
    <w:qFormat/>
    <w:rsid w:val="006C5159"/>
    <w:pPr>
      <w:spacing w:before="320" w:after="100"/>
      <w:ind w:firstLine="0"/>
      <w:outlineLvl w:val="6"/>
    </w:pPr>
    <w:rPr>
      <w:rFonts w:ascii="Cambria" w:hAnsi="Cambria" w:cs="Cambria"/>
      <w:b/>
      <w:bCs/>
      <w:color w:val="9BBB59"/>
      <w:sz w:val="20"/>
      <w:szCs w:val="20"/>
    </w:rPr>
  </w:style>
  <w:style w:type="paragraph" w:styleId="Heading8">
    <w:name w:val="heading 8"/>
    <w:basedOn w:val="Normal"/>
    <w:next w:val="Normal"/>
    <w:link w:val="Heading8Char"/>
    <w:uiPriority w:val="99"/>
    <w:qFormat/>
    <w:rsid w:val="006C5159"/>
    <w:pPr>
      <w:spacing w:before="320" w:after="100"/>
      <w:ind w:firstLine="0"/>
      <w:outlineLvl w:val="7"/>
    </w:pPr>
    <w:rPr>
      <w:rFonts w:ascii="Cambria" w:hAnsi="Cambria" w:cs="Cambria"/>
      <w:b/>
      <w:bCs/>
      <w:i/>
      <w:iCs/>
      <w:color w:val="9BBB59"/>
      <w:sz w:val="20"/>
      <w:szCs w:val="20"/>
    </w:rPr>
  </w:style>
  <w:style w:type="paragraph" w:styleId="Heading9">
    <w:name w:val="heading 9"/>
    <w:basedOn w:val="Normal"/>
    <w:next w:val="Normal"/>
    <w:link w:val="Heading9Char"/>
    <w:uiPriority w:val="99"/>
    <w:qFormat/>
    <w:rsid w:val="006C5159"/>
    <w:pPr>
      <w:spacing w:before="320" w:after="100"/>
      <w:ind w:firstLine="0"/>
      <w:outlineLvl w:val="8"/>
    </w:pPr>
    <w:rPr>
      <w:rFonts w:ascii="Cambria" w:hAnsi="Cambria" w:cs="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C5159"/>
    <w:rPr>
      <w:rFonts w:ascii="Cambria" w:hAnsi="Cambria" w:cs="Cambria"/>
      <w:b/>
      <w:bCs/>
      <w:color w:val="365F91"/>
      <w:sz w:val="24"/>
      <w:szCs w:val="24"/>
    </w:rPr>
  </w:style>
  <w:style w:type="character" w:customStyle="1" w:styleId="Heading2Char">
    <w:name w:val="Heading 2 Char"/>
    <w:basedOn w:val="DefaultParagraphFont"/>
    <w:link w:val="Heading2"/>
    <w:uiPriority w:val="99"/>
    <w:rsid w:val="006C5159"/>
    <w:rPr>
      <w:rFonts w:ascii="Cambria" w:hAnsi="Cambria" w:cs="Cambria"/>
      <w:color w:val="365F91"/>
      <w:sz w:val="24"/>
      <w:szCs w:val="24"/>
    </w:rPr>
  </w:style>
  <w:style w:type="character" w:customStyle="1" w:styleId="Heading3Char">
    <w:name w:val="Heading 3 Char"/>
    <w:basedOn w:val="DefaultParagraphFont"/>
    <w:link w:val="Heading3"/>
    <w:uiPriority w:val="99"/>
    <w:rsid w:val="006C5159"/>
    <w:rPr>
      <w:rFonts w:ascii="Cambria" w:hAnsi="Cambria" w:cs="Cambria"/>
      <w:color w:val="4F81BD"/>
      <w:sz w:val="24"/>
      <w:szCs w:val="24"/>
    </w:rPr>
  </w:style>
  <w:style w:type="character" w:customStyle="1" w:styleId="Heading4Char">
    <w:name w:val="Heading 4 Char"/>
    <w:basedOn w:val="DefaultParagraphFont"/>
    <w:link w:val="Heading4"/>
    <w:uiPriority w:val="99"/>
    <w:rsid w:val="006C5159"/>
    <w:rPr>
      <w:rFonts w:ascii="Cambria" w:hAnsi="Cambria" w:cs="Cambria"/>
      <w:i/>
      <w:iCs/>
      <w:color w:val="4F81BD"/>
      <w:sz w:val="24"/>
      <w:szCs w:val="24"/>
    </w:rPr>
  </w:style>
  <w:style w:type="character" w:customStyle="1" w:styleId="Heading5Char">
    <w:name w:val="Heading 5 Char"/>
    <w:basedOn w:val="DefaultParagraphFont"/>
    <w:link w:val="Heading5"/>
    <w:uiPriority w:val="99"/>
    <w:semiHidden/>
    <w:rsid w:val="006C5159"/>
    <w:rPr>
      <w:rFonts w:ascii="Cambria" w:hAnsi="Cambria" w:cs="Cambria"/>
      <w:color w:val="4F81BD"/>
    </w:rPr>
  </w:style>
  <w:style w:type="character" w:customStyle="1" w:styleId="Heading6Char">
    <w:name w:val="Heading 6 Char"/>
    <w:basedOn w:val="DefaultParagraphFont"/>
    <w:link w:val="Heading6"/>
    <w:uiPriority w:val="99"/>
    <w:semiHidden/>
    <w:rsid w:val="006C5159"/>
    <w:rPr>
      <w:rFonts w:ascii="Cambria" w:hAnsi="Cambria" w:cs="Cambria"/>
      <w:i/>
      <w:iCs/>
      <w:color w:val="4F81BD"/>
    </w:rPr>
  </w:style>
  <w:style w:type="character" w:customStyle="1" w:styleId="Heading7Char">
    <w:name w:val="Heading 7 Char"/>
    <w:basedOn w:val="DefaultParagraphFont"/>
    <w:link w:val="Heading7"/>
    <w:uiPriority w:val="99"/>
    <w:semiHidden/>
    <w:rsid w:val="006C5159"/>
    <w:rPr>
      <w:rFonts w:ascii="Cambria" w:hAnsi="Cambria" w:cs="Cambria"/>
      <w:b/>
      <w:bCs/>
      <w:color w:val="9BBB59"/>
      <w:sz w:val="20"/>
      <w:szCs w:val="20"/>
    </w:rPr>
  </w:style>
  <w:style w:type="character" w:customStyle="1" w:styleId="Heading8Char">
    <w:name w:val="Heading 8 Char"/>
    <w:basedOn w:val="DefaultParagraphFont"/>
    <w:link w:val="Heading8"/>
    <w:uiPriority w:val="99"/>
    <w:rsid w:val="006C5159"/>
    <w:rPr>
      <w:rFonts w:ascii="Cambria" w:hAnsi="Cambria" w:cs="Cambria"/>
      <w:b/>
      <w:bCs/>
      <w:i/>
      <w:iCs/>
      <w:color w:val="9BBB59"/>
      <w:sz w:val="20"/>
      <w:szCs w:val="20"/>
    </w:rPr>
  </w:style>
  <w:style w:type="character" w:customStyle="1" w:styleId="Heading9Char">
    <w:name w:val="Heading 9 Char"/>
    <w:basedOn w:val="DefaultParagraphFont"/>
    <w:link w:val="Heading9"/>
    <w:uiPriority w:val="99"/>
    <w:semiHidden/>
    <w:rsid w:val="006C5159"/>
    <w:rPr>
      <w:rFonts w:ascii="Cambria" w:hAnsi="Cambria" w:cs="Cambria"/>
      <w:i/>
      <w:iCs/>
      <w:color w:val="9BBB59"/>
      <w:sz w:val="20"/>
      <w:szCs w:val="20"/>
    </w:rPr>
  </w:style>
  <w:style w:type="paragraph" w:styleId="BodyText">
    <w:name w:val="Body Text"/>
    <w:basedOn w:val="Normal"/>
    <w:link w:val="BodyTextChar"/>
    <w:uiPriority w:val="99"/>
    <w:rsid w:val="00E449C7"/>
    <w:rPr>
      <w:sz w:val="24"/>
      <w:szCs w:val="24"/>
    </w:rPr>
  </w:style>
  <w:style w:type="character" w:customStyle="1" w:styleId="BodyTextChar">
    <w:name w:val="Body Text Char"/>
    <w:basedOn w:val="DefaultParagraphFont"/>
    <w:link w:val="BodyText"/>
    <w:uiPriority w:val="99"/>
    <w:rsid w:val="00350C43"/>
    <w:rPr>
      <w:sz w:val="24"/>
      <w:szCs w:val="24"/>
      <w:lang w:eastAsia="en-US"/>
    </w:rPr>
  </w:style>
  <w:style w:type="table" w:styleId="TableGrid">
    <w:name w:val="Table Grid"/>
    <w:basedOn w:val="TableNormal"/>
    <w:uiPriority w:val="99"/>
    <w:rsid w:val="00B71B0B"/>
    <w:pPr>
      <w:overflowPunct w:val="0"/>
      <w:autoSpaceDE w:val="0"/>
      <w:autoSpaceDN w:val="0"/>
      <w:adjustRightInd w:val="0"/>
      <w:textAlignment w:val="baseline"/>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14934"/>
    <w:rPr>
      <w:rFonts w:ascii="Tahoma" w:hAnsi="Tahoma" w:cs="Tahoma"/>
      <w:sz w:val="16"/>
      <w:szCs w:val="16"/>
    </w:rPr>
  </w:style>
  <w:style w:type="character" w:customStyle="1" w:styleId="BalloonTextChar">
    <w:name w:val="Balloon Text Char"/>
    <w:basedOn w:val="DefaultParagraphFont"/>
    <w:link w:val="BalloonText"/>
    <w:uiPriority w:val="99"/>
    <w:semiHidden/>
    <w:rsid w:val="0024783A"/>
    <w:rPr>
      <w:rFonts w:ascii="Times New Roman" w:hAnsi="Times New Roman" w:cs="Times New Roman"/>
      <w:sz w:val="2"/>
      <w:szCs w:val="2"/>
    </w:rPr>
  </w:style>
  <w:style w:type="paragraph" w:styleId="DocumentMap">
    <w:name w:val="Document Map"/>
    <w:basedOn w:val="Normal"/>
    <w:link w:val="DocumentMapChar"/>
    <w:uiPriority w:val="99"/>
    <w:semiHidden/>
    <w:rsid w:val="00C94CB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24783A"/>
    <w:rPr>
      <w:rFonts w:ascii="Times New Roman" w:hAnsi="Times New Roman" w:cs="Times New Roman"/>
      <w:sz w:val="2"/>
      <w:szCs w:val="2"/>
    </w:rPr>
  </w:style>
  <w:style w:type="paragraph" w:styleId="Header">
    <w:name w:val="header"/>
    <w:basedOn w:val="Normal"/>
    <w:link w:val="HeaderChar"/>
    <w:uiPriority w:val="99"/>
    <w:rsid w:val="008540D6"/>
    <w:pPr>
      <w:tabs>
        <w:tab w:val="center" w:pos="4153"/>
        <w:tab w:val="right" w:pos="8306"/>
      </w:tabs>
    </w:pPr>
  </w:style>
  <w:style w:type="character" w:customStyle="1" w:styleId="HeaderChar">
    <w:name w:val="Header Char"/>
    <w:basedOn w:val="DefaultParagraphFont"/>
    <w:link w:val="Header"/>
    <w:uiPriority w:val="99"/>
    <w:semiHidden/>
    <w:rsid w:val="0024783A"/>
  </w:style>
  <w:style w:type="paragraph" w:styleId="Footer">
    <w:name w:val="footer"/>
    <w:basedOn w:val="Normal"/>
    <w:link w:val="FooterChar"/>
    <w:uiPriority w:val="99"/>
    <w:rsid w:val="008540D6"/>
    <w:pPr>
      <w:tabs>
        <w:tab w:val="center" w:pos="4153"/>
        <w:tab w:val="right" w:pos="8306"/>
      </w:tabs>
    </w:pPr>
  </w:style>
  <w:style w:type="character" w:customStyle="1" w:styleId="FooterChar">
    <w:name w:val="Footer Char"/>
    <w:basedOn w:val="DefaultParagraphFont"/>
    <w:link w:val="Footer"/>
    <w:uiPriority w:val="99"/>
    <w:rsid w:val="001C00E6"/>
  </w:style>
  <w:style w:type="paragraph" w:styleId="TOC3">
    <w:name w:val="toc 3"/>
    <w:basedOn w:val="Normal"/>
    <w:next w:val="Normal"/>
    <w:autoRedefine/>
    <w:uiPriority w:val="99"/>
    <w:semiHidden/>
    <w:rsid w:val="00CF1333"/>
    <w:pPr>
      <w:tabs>
        <w:tab w:val="right" w:leader="dot" w:pos="8789"/>
      </w:tabs>
      <w:ind w:left="400"/>
    </w:pPr>
    <w:rPr>
      <w:rFonts w:ascii="Arial" w:hAnsi="Arial" w:cs="Arial"/>
      <w:sz w:val="28"/>
      <w:szCs w:val="28"/>
    </w:rPr>
  </w:style>
  <w:style w:type="paragraph" w:styleId="TOC1">
    <w:name w:val="toc 1"/>
    <w:basedOn w:val="Normal"/>
    <w:next w:val="Normal"/>
    <w:autoRedefine/>
    <w:uiPriority w:val="99"/>
    <w:semiHidden/>
    <w:rsid w:val="00B525D8"/>
  </w:style>
  <w:style w:type="paragraph" w:styleId="TOC2">
    <w:name w:val="toc 2"/>
    <w:basedOn w:val="Normal"/>
    <w:next w:val="Normal"/>
    <w:autoRedefine/>
    <w:uiPriority w:val="99"/>
    <w:semiHidden/>
    <w:rsid w:val="000827F9"/>
    <w:pPr>
      <w:ind w:left="200"/>
    </w:pPr>
  </w:style>
  <w:style w:type="character" w:styleId="Hyperlink">
    <w:name w:val="Hyperlink"/>
    <w:basedOn w:val="DefaultParagraphFont"/>
    <w:uiPriority w:val="99"/>
    <w:rsid w:val="000827F9"/>
    <w:rPr>
      <w:color w:val="0000FF"/>
      <w:u w:val="single"/>
    </w:rPr>
  </w:style>
  <w:style w:type="paragraph" w:styleId="BodyText2">
    <w:name w:val="Body Text 2"/>
    <w:basedOn w:val="Normal"/>
    <w:link w:val="BodyText2Char"/>
    <w:uiPriority w:val="99"/>
    <w:rsid w:val="009D77B0"/>
    <w:pPr>
      <w:spacing w:after="120" w:line="480" w:lineRule="auto"/>
    </w:pPr>
  </w:style>
  <w:style w:type="character" w:customStyle="1" w:styleId="BodyText2Char">
    <w:name w:val="Body Text 2 Char"/>
    <w:basedOn w:val="DefaultParagraphFont"/>
    <w:link w:val="BodyText2"/>
    <w:uiPriority w:val="99"/>
    <w:semiHidden/>
    <w:rsid w:val="0024783A"/>
  </w:style>
  <w:style w:type="character" w:styleId="PageNumber">
    <w:name w:val="page number"/>
    <w:basedOn w:val="DefaultParagraphFont"/>
    <w:uiPriority w:val="99"/>
    <w:rsid w:val="001D38E5"/>
  </w:style>
  <w:style w:type="paragraph" w:styleId="ListParagraph">
    <w:name w:val="List Paragraph"/>
    <w:basedOn w:val="Normal"/>
    <w:uiPriority w:val="99"/>
    <w:qFormat/>
    <w:rsid w:val="006C5159"/>
    <w:pPr>
      <w:ind w:left="720"/>
      <w:contextualSpacing/>
    </w:pPr>
  </w:style>
  <w:style w:type="paragraph" w:styleId="Caption">
    <w:name w:val="caption"/>
    <w:basedOn w:val="Normal"/>
    <w:next w:val="Normal"/>
    <w:uiPriority w:val="99"/>
    <w:qFormat/>
    <w:rsid w:val="006C5159"/>
    <w:rPr>
      <w:b/>
      <w:bCs/>
      <w:sz w:val="18"/>
      <w:szCs w:val="18"/>
    </w:rPr>
  </w:style>
  <w:style w:type="paragraph" w:styleId="Title">
    <w:name w:val="Title"/>
    <w:basedOn w:val="Normal"/>
    <w:next w:val="Normal"/>
    <w:link w:val="TitleChar"/>
    <w:uiPriority w:val="99"/>
    <w:qFormat/>
    <w:rsid w:val="006C5159"/>
    <w:pPr>
      <w:pBdr>
        <w:top w:val="single" w:sz="8" w:space="10" w:color="A7BFDE"/>
        <w:bottom w:val="single" w:sz="24" w:space="15" w:color="9BBB59"/>
      </w:pBdr>
      <w:ind w:firstLine="0"/>
      <w:jc w:val="center"/>
    </w:pPr>
    <w:rPr>
      <w:rFonts w:ascii="Cambria" w:hAnsi="Cambria" w:cs="Cambria"/>
      <w:i/>
      <w:iCs/>
      <w:color w:val="243F60"/>
      <w:sz w:val="60"/>
      <w:szCs w:val="60"/>
    </w:rPr>
  </w:style>
  <w:style w:type="character" w:customStyle="1" w:styleId="TitleChar">
    <w:name w:val="Title Char"/>
    <w:basedOn w:val="DefaultParagraphFont"/>
    <w:link w:val="Title"/>
    <w:uiPriority w:val="99"/>
    <w:rsid w:val="006C5159"/>
    <w:rPr>
      <w:rFonts w:ascii="Cambria" w:hAnsi="Cambria" w:cs="Cambria"/>
      <w:i/>
      <w:iCs/>
      <w:color w:val="243F60"/>
      <w:sz w:val="60"/>
      <w:szCs w:val="60"/>
    </w:rPr>
  </w:style>
  <w:style w:type="paragraph" w:styleId="Subtitle">
    <w:name w:val="Subtitle"/>
    <w:basedOn w:val="Normal"/>
    <w:next w:val="Normal"/>
    <w:link w:val="SubtitleChar"/>
    <w:uiPriority w:val="99"/>
    <w:qFormat/>
    <w:rsid w:val="006C5159"/>
    <w:pPr>
      <w:spacing w:before="200" w:after="900"/>
      <w:ind w:firstLine="0"/>
      <w:jc w:val="right"/>
    </w:pPr>
    <w:rPr>
      <w:i/>
      <w:iCs/>
      <w:sz w:val="24"/>
      <w:szCs w:val="24"/>
    </w:rPr>
  </w:style>
  <w:style w:type="character" w:customStyle="1" w:styleId="SubtitleChar">
    <w:name w:val="Subtitle Char"/>
    <w:basedOn w:val="DefaultParagraphFont"/>
    <w:link w:val="Subtitle"/>
    <w:uiPriority w:val="99"/>
    <w:rsid w:val="006C5159"/>
    <w:rPr>
      <w:i/>
      <w:iCs/>
      <w:sz w:val="24"/>
      <w:szCs w:val="24"/>
    </w:rPr>
  </w:style>
  <w:style w:type="character" w:styleId="Strong">
    <w:name w:val="Strong"/>
    <w:basedOn w:val="DefaultParagraphFont"/>
    <w:uiPriority w:val="99"/>
    <w:qFormat/>
    <w:rsid w:val="006C5159"/>
    <w:rPr>
      <w:b/>
      <w:bCs/>
      <w:spacing w:val="0"/>
    </w:rPr>
  </w:style>
  <w:style w:type="character" w:styleId="Emphasis">
    <w:name w:val="Emphasis"/>
    <w:basedOn w:val="DefaultParagraphFont"/>
    <w:uiPriority w:val="99"/>
    <w:qFormat/>
    <w:rsid w:val="006C5159"/>
    <w:rPr>
      <w:b/>
      <w:bCs/>
      <w:i/>
      <w:iCs/>
      <w:color w:val="5A5A5A"/>
    </w:rPr>
  </w:style>
  <w:style w:type="paragraph" w:styleId="NoSpacing">
    <w:name w:val="No Spacing"/>
    <w:basedOn w:val="Normal"/>
    <w:link w:val="NoSpacingChar"/>
    <w:uiPriority w:val="1"/>
    <w:qFormat/>
    <w:rsid w:val="006C5159"/>
    <w:pPr>
      <w:ind w:firstLine="0"/>
    </w:pPr>
  </w:style>
  <w:style w:type="character" w:customStyle="1" w:styleId="NoSpacingChar">
    <w:name w:val="No Spacing Char"/>
    <w:basedOn w:val="DefaultParagraphFont"/>
    <w:link w:val="NoSpacing"/>
    <w:uiPriority w:val="99"/>
    <w:rsid w:val="006C5159"/>
  </w:style>
  <w:style w:type="paragraph" w:styleId="Quote">
    <w:name w:val="Quote"/>
    <w:basedOn w:val="Normal"/>
    <w:next w:val="Normal"/>
    <w:link w:val="QuoteChar"/>
    <w:uiPriority w:val="99"/>
    <w:qFormat/>
    <w:rsid w:val="006C5159"/>
    <w:rPr>
      <w:rFonts w:ascii="Cambria" w:hAnsi="Cambria" w:cs="Cambria"/>
      <w:i/>
      <w:iCs/>
      <w:color w:val="5A5A5A"/>
    </w:rPr>
  </w:style>
  <w:style w:type="character" w:customStyle="1" w:styleId="QuoteChar">
    <w:name w:val="Quote Char"/>
    <w:basedOn w:val="DefaultParagraphFont"/>
    <w:link w:val="Quote"/>
    <w:uiPriority w:val="99"/>
    <w:rsid w:val="006C5159"/>
    <w:rPr>
      <w:rFonts w:ascii="Cambria" w:hAnsi="Cambria" w:cs="Cambria"/>
      <w:i/>
      <w:iCs/>
      <w:color w:val="5A5A5A"/>
    </w:rPr>
  </w:style>
  <w:style w:type="paragraph" w:styleId="IntenseQuote">
    <w:name w:val="Intense Quote"/>
    <w:basedOn w:val="Normal"/>
    <w:next w:val="Normal"/>
    <w:link w:val="IntenseQuoteChar"/>
    <w:uiPriority w:val="99"/>
    <w:qFormat/>
    <w:rsid w:val="006C515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cs="Cambria"/>
      <w:i/>
      <w:iCs/>
      <w:color w:val="FFFFFF"/>
      <w:sz w:val="24"/>
      <w:szCs w:val="24"/>
    </w:rPr>
  </w:style>
  <w:style w:type="character" w:customStyle="1" w:styleId="IntenseQuoteChar">
    <w:name w:val="Intense Quote Char"/>
    <w:basedOn w:val="DefaultParagraphFont"/>
    <w:link w:val="IntenseQuote"/>
    <w:uiPriority w:val="99"/>
    <w:rsid w:val="006C5159"/>
    <w:rPr>
      <w:rFonts w:ascii="Cambria" w:hAnsi="Cambria" w:cs="Cambria"/>
      <w:i/>
      <w:iCs/>
      <w:color w:val="FFFFFF"/>
      <w:sz w:val="24"/>
      <w:szCs w:val="24"/>
      <w:shd w:val="clear" w:color="auto" w:fill="4F81BD"/>
    </w:rPr>
  </w:style>
  <w:style w:type="character" w:styleId="SubtleEmphasis">
    <w:name w:val="Subtle Emphasis"/>
    <w:basedOn w:val="DefaultParagraphFont"/>
    <w:uiPriority w:val="99"/>
    <w:qFormat/>
    <w:rsid w:val="006C5159"/>
    <w:rPr>
      <w:i/>
      <w:iCs/>
      <w:color w:val="5A5A5A"/>
    </w:rPr>
  </w:style>
  <w:style w:type="character" w:styleId="IntenseEmphasis">
    <w:name w:val="Intense Emphasis"/>
    <w:basedOn w:val="DefaultParagraphFont"/>
    <w:uiPriority w:val="99"/>
    <w:qFormat/>
    <w:rsid w:val="006C5159"/>
    <w:rPr>
      <w:b/>
      <w:bCs/>
      <w:i/>
      <w:iCs/>
      <w:color w:val="4F81BD"/>
      <w:sz w:val="22"/>
      <w:szCs w:val="22"/>
    </w:rPr>
  </w:style>
  <w:style w:type="character" w:styleId="SubtleReference">
    <w:name w:val="Subtle Reference"/>
    <w:basedOn w:val="DefaultParagraphFont"/>
    <w:uiPriority w:val="99"/>
    <w:qFormat/>
    <w:rsid w:val="006C5159"/>
    <w:rPr>
      <w:color w:val="auto"/>
      <w:u w:val="single" w:color="9BBB59"/>
    </w:rPr>
  </w:style>
  <w:style w:type="character" w:styleId="IntenseReference">
    <w:name w:val="Intense Reference"/>
    <w:basedOn w:val="DefaultParagraphFont"/>
    <w:uiPriority w:val="99"/>
    <w:qFormat/>
    <w:rsid w:val="006C5159"/>
    <w:rPr>
      <w:b/>
      <w:bCs/>
      <w:color w:val="76923C"/>
      <w:u w:val="single" w:color="9BBB59"/>
    </w:rPr>
  </w:style>
  <w:style w:type="character" w:styleId="BookTitle">
    <w:name w:val="Book Title"/>
    <w:basedOn w:val="DefaultParagraphFont"/>
    <w:uiPriority w:val="99"/>
    <w:qFormat/>
    <w:rsid w:val="006C5159"/>
    <w:rPr>
      <w:rFonts w:ascii="Cambria" w:hAnsi="Cambria" w:cs="Cambria"/>
      <w:b/>
      <w:bCs/>
      <w:i/>
      <w:iCs/>
      <w:color w:val="auto"/>
    </w:rPr>
  </w:style>
  <w:style w:type="paragraph" w:styleId="TOCHeading">
    <w:name w:val="TOC Heading"/>
    <w:basedOn w:val="Heading1"/>
    <w:next w:val="Normal"/>
    <w:uiPriority w:val="99"/>
    <w:qFormat/>
    <w:rsid w:val="006C5159"/>
    <w:pPr>
      <w:outlineLvl w:val="9"/>
    </w:pPr>
  </w:style>
  <w:style w:type="paragraph" w:styleId="NormalWeb">
    <w:name w:val="Normal (Web)"/>
    <w:basedOn w:val="Normal"/>
    <w:uiPriority w:val="99"/>
    <w:rsid w:val="00A46329"/>
    <w:pPr>
      <w:spacing w:before="100" w:beforeAutospacing="1" w:after="100" w:afterAutospacing="1"/>
      <w:ind w:firstLine="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qFormat="1"/>
    <w:lsdException w:name="Emphasis" w:semiHidden="0" w:qFormat="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semiHidden="0" w:qFormat="1"/>
  </w:latentStyles>
  <w:style w:type="paragraph" w:default="1" w:styleId="Normal">
    <w:name w:val="Normal"/>
    <w:qFormat/>
    <w:rsid w:val="006C5159"/>
    <w:pPr>
      <w:ind w:firstLine="360"/>
    </w:pPr>
    <w:rPr>
      <w:rFonts w:cs="Calibri"/>
    </w:rPr>
  </w:style>
  <w:style w:type="paragraph" w:styleId="Heading1">
    <w:name w:val="heading 1"/>
    <w:basedOn w:val="Normal"/>
    <w:next w:val="Normal"/>
    <w:link w:val="Heading1Char"/>
    <w:uiPriority w:val="99"/>
    <w:qFormat/>
    <w:rsid w:val="006C5159"/>
    <w:pPr>
      <w:pBdr>
        <w:bottom w:val="single" w:sz="12" w:space="1" w:color="365F91"/>
      </w:pBdr>
      <w:spacing w:before="600" w:after="80"/>
      <w:ind w:firstLine="0"/>
      <w:outlineLvl w:val="0"/>
    </w:pPr>
    <w:rPr>
      <w:rFonts w:ascii="Cambria" w:hAnsi="Cambria" w:cs="Cambria"/>
      <w:b/>
      <w:bCs/>
      <w:color w:val="365F91"/>
      <w:sz w:val="24"/>
      <w:szCs w:val="24"/>
    </w:rPr>
  </w:style>
  <w:style w:type="paragraph" w:styleId="Heading2">
    <w:name w:val="heading 2"/>
    <w:basedOn w:val="Normal"/>
    <w:next w:val="Normal"/>
    <w:link w:val="Heading2Char"/>
    <w:uiPriority w:val="99"/>
    <w:qFormat/>
    <w:rsid w:val="006C5159"/>
    <w:pPr>
      <w:pBdr>
        <w:bottom w:val="single" w:sz="8" w:space="1" w:color="4F81BD"/>
      </w:pBdr>
      <w:spacing w:before="200" w:after="80"/>
      <w:ind w:firstLine="0"/>
      <w:outlineLvl w:val="1"/>
    </w:pPr>
    <w:rPr>
      <w:rFonts w:ascii="Cambria" w:hAnsi="Cambria" w:cs="Cambria"/>
      <w:color w:val="365F91"/>
      <w:sz w:val="24"/>
      <w:szCs w:val="24"/>
    </w:rPr>
  </w:style>
  <w:style w:type="paragraph" w:styleId="Heading3">
    <w:name w:val="heading 3"/>
    <w:basedOn w:val="Normal"/>
    <w:next w:val="Normal"/>
    <w:link w:val="Heading3Char"/>
    <w:uiPriority w:val="99"/>
    <w:qFormat/>
    <w:rsid w:val="006C5159"/>
    <w:pPr>
      <w:pBdr>
        <w:bottom w:val="single" w:sz="4" w:space="1" w:color="95B3D7"/>
      </w:pBdr>
      <w:spacing w:before="200" w:after="80"/>
      <w:ind w:firstLine="0"/>
      <w:outlineLvl w:val="2"/>
    </w:pPr>
    <w:rPr>
      <w:rFonts w:ascii="Cambria" w:hAnsi="Cambria" w:cs="Cambria"/>
      <w:color w:val="4F81BD"/>
      <w:sz w:val="24"/>
      <w:szCs w:val="24"/>
    </w:rPr>
  </w:style>
  <w:style w:type="paragraph" w:styleId="Heading4">
    <w:name w:val="heading 4"/>
    <w:basedOn w:val="Normal"/>
    <w:next w:val="Normal"/>
    <w:link w:val="Heading4Char"/>
    <w:uiPriority w:val="99"/>
    <w:qFormat/>
    <w:rsid w:val="006C5159"/>
    <w:pPr>
      <w:pBdr>
        <w:bottom w:val="single" w:sz="4" w:space="2" w:color="B8CCE4"/>
      </w:pBdr>
      <w:spacing w:before="200" w:after="80"/>
      <w:ind w:firstLine="0"/>
      <w:outlineLvl w:val="3"/>
    </w:pPr>
    <w:rPr>
      <w:rFonts w:ascii="Cambria" w:hAnsi="Cambria" w:cs="Cambria"/>
      <w:i/>
      <w:iCs/>
      <w:color w:val="4F81BD"/>
      <w:sz w:val="24"/>
      <w:szCs w:val="24"/>
    </w:rPr>
  </w:style>
  <w:style w:type="paragraph" w:styleId="Heading5">
    <w:name w:val="heading 5"/>
    <w:basedOn w:val="Normal"/>
    <w:next w:val="Normal"/>
    <w:link w:val="Heading5Char"/>
    <w:uiPriority w:val="99"/>
    <w:qFormat/>
    <w:rsid w:val="006C5159"/>
    <w:pPr>
      <w:spacing w:before="200" w:after="80"/>
      <w:ind w:firstLine="0"/>
      <w:outlineLvl w:val="4"/>
    </w:pPr>
    <w:rPr>
      <w:rFonts w:ascii="Cambria" w:hAnsi="Cambria" w:cs="Cambria"/>
      <w:color w:val="4F81BD"/>
    </w:rPr>
  </w:style>
  <w:style w:type="paragraph" w:styleId="Heading6">
    <w:name w:val="heading 6"/>
    <w:basedOn w:val="Normal"/>
    <w:next w:val="Normal"/>
    <w:link w:val="Heading6Char"/>
    <w:uiPriority w:val="99"/>
    <w:qFormat/>
    <w:rsid w:val="006C5159"/>
    <w:pPr>
      <w:spacing w:before="280" w:after="100"/>
      <w:ind w:firstLine="0"/>
      <w:outlineLvl w:val="5"/>
    </w:pPr>
    <w:rPr>
      <w:rFonts w:ascii="Cambria" w:hAnsi="Cambria" w:cs="Cambria"/>
      <w:i/>
      <w:iCs/>
      <w:color w:val="4F81BD"/>
    </w:rPr>
  </w:style>
  <w:style w:type="paragraph" w:styleId="Heading7">
    <w:name w:val="heading 7"/>
    <w:basedOn w:val="Normal"/>
    <w:next w:val="Normal"/>
    <w:link w:val="Heading7Char"/>
    <w:uiPriority w:val="99"/>
    <w:qFormat/>
    <w:rsid w:val="006C5159"/>
    <w:pPr>
      <w:spacing w:before="320" w:after="100"/>
      <w:ind w:firstLine="0"/>
      <w:outlineLvl w:val="6"/>
    </w:pPr>
    <w:rPr>
      <w:rFonts w:ascii="Cambria" w:hAnsi="Cambria" w:cs="Cambria"/>
      <w:b/>
      <w:bCs/>
      <w:color w:val="9BBB59"/>
      <w:sz w:val="20"/>
      <w:szCs w:val="20"/>
    </w:rPr>
  </w:style>
  <w:style w:type="paragraph" w:styleId="Heading8">
    <w:name w:val="heading 8"/>
    <w:basedOn w:val="Normal"/>
    <w:next w:val="Normal"/>
    <w:link w:val="Heading8Char"/>
    <w:uiPriority w:val="99"/>
    <w:qFormat/>
    <w:rsid w:val="006C5159"/>
    <w:pPr>
      <w:spacing w:before="320" w:after="100"/>
      <w:ind w:firstLine="0"/>
      <w:outlineLvl w:val="7"/>
    </w:pPr>
    <w:rPr>
      <w:rFonts w:ascii="Cambria" w:hAnsi="Cambria" w:cs="Cambria"/>
      <w:b/>
      <w:bCs/>
      <w:i/>
      <w:iCs/>
      <w:color w:val="9BBB59"/>
      <w:sz w:val="20"/>
      <w:szCs w:val="20"/>
    </w:rPr>
  </w:style>
  <w:style w:type="paragraph" w:styleId="Heading9">
    <w:name w:val="heading 9"/>
    <w:basedOn w:val="Normal"/>
    <w:next w:val="Normal"/>
    <w:link w:val="Heading9Char"/>
    <w:uiPriority w:val="99"/>
    <w:qFormat/>
    <w:rsid w:val="006C5159"/>
    <w:pPr>
      <w:spacing w:before="320" w:after="100"/>
      <w:ind w:firstLine="0"/>
      <w:outlineLvl w:val="8"/>
    </w:pPr>
    <w:rPr>
      <w:rFonts w:ascii="Cambria" w:hAnsi="Cambria" w:cs="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C5159"/>
    <w:rPr>
      <w:rFonts w:ascii="Cambria" w:hAnsi="Cambria" w:cs="Cambria"/>
      <w:b/>
      <w:bCs/>
      <w:color w:val="365F91"/>
      <w:sz w:val="24"/>
      <w:szCs w:val="24"/>
    </w:rPr>
  </w:style>
  <w:style w:type="character" w:customStyle="1" w:styleId="Heading2Char">
    <w:name w:val="Heading 2 Char"/>
    <w:basedOn w:val="DefaultParagraphFont"/>
    <w:link w:val="Heading2"/>
    <w:uiPriority w:val="99"/>
    <w:rsid w:val="006C5159"/>
    <w:rPr>
      <w:rFonts w:ascii="Cambria" w:hAnsi="Cambria" w:cs="Cambria"/>
      <w:color w:val="365F91"/>
      <w:sz w:val="24"/>
      <w:szCs w:val="24"/>
    </w:rPr>
  </w:style>
  <w:style w:type="character" w:customStyle="1" w:styleId="Heading3Char">
    <w:name w:val="Heading 3 Char"/>
    <w:basedOn w:val="DefaultParagraphFont"/>
    <w:link w:val="Heading3"/>
    <w:uiPriority w:val="99"/>
    <w:rsid w:val="006C5159"/>
    <w:rPr>
      <w:rFonts w:ascii="Cambria" w:hAnsi="Cambria" w:cs="Cambria"/>
      <w:color w:val="4F81BD"/>
      <w:sz w:val="24"/>
      <w:szCs w:val="24"/>
    </w:rPr>
  </w:style>
  <w:style w:type="character" w:customStyle="1" w:styleId="Heading4Char">
    <w:name w:val="Heading 4 Char"/>
    <w:basedOn w:val="DefaultParagraphFont"/>
    <w:link w:val="Heading4"/>
    <w:uiPriority w:val="99"/>
    <w:rsid w:val="006C5159"/>
    <w:rPr>
      <w:rFonts w:ascii="Cambria" w:hAnsi="Cambria" w:cs="Cambria"/>
      <w:i/>
      <w:iCs/>
      <w:color w:val="4F81BD"/>
      <w:sz w:val="24"/>
      <w:szCs w:val="24"/>
    </w:rPr>
  </w:style>
  <w:style w:type="character" w:customStyle="1" w:styleId="Heading5Char">
    <w:name w:val="Heading 5 Char"/>
    <w:basedOn w:val="DefaultParagraphFont"/>
    <w:link w:val="Heading5"/>
    <w:uiPriority w:val="99"/>
    <w:semiHidden/>
    <w:rsid w:val="006C5159"/>
    <w:rPr>
      <w:rFonts w:ascii="Cambria" w:hAnsi="Cambria" w:cs="Cambria"/>
      <w:color w:val="4F81BD"/>
    </w:rPr>
  </w:style>
  <w:style w:type="character" w:customStyle="1" w:styleId="Heading6Char">
    <w:name w:val="Heading 6 Char"/>
    <w:basedOn w:val="DefaultParagraphFont"/>
    <w:link w:val="Heading6"/>
    <w:uiPriority w:val="99"/>
    <w:semiHidden/>
    <w:rsid w:val="006C5159"/>
    <w:rPr>
      <w:rFonts w:ascii="Cambria" w:hAnsi="Cambria" w:cs="Cambria"/>
      <w:i/>
      <w:iCs/>
      <w:color w:val="4F81BD"/>
    </w:rPr>
  </w:style>
  <w:style w:type="character" w:customStyle="1" w:styleId="Heading7Char">
    <w:name w:val="Heading 7 Char"/>
    <w:basedOn w:val="DefaultParagraphFont"/>
    <w:link w:val="Heading7"/>
    <w:uiPriority w:val="99"/>
    <w:semiHidden/>
    <w:rsid w:val="006C5159"/>
    <w:rPr>
      <w:rFonts w:ascii="Cambria" w:hAnsi="Cambria" w:cs="Cambria"/>
      <w:b/>
      <w:bCs/>
      <w:color w:val="9BBB59"/>
      <w:sz w:val="20"/>
      <w:szCs w:val="20"/>
    </w:rPr>
  </w:style>
  <w:style w:type="character" w:customStyle="1" w:styleId="Heading8Char">
    <w:name w:val="Heading 8 Char"/>
    <w:basedOn w:val="DefaultParagraphFont"/>
    <w:link w:val="Heading8"/>
    <w:uiPriority w:val="99"/>
    <w:rsid w:val="006C5159"/>
    <w:rPr>
      <w:rFonts w:ascii="Cambria" w:hAnsi="Cambria" w:cs="Cambria"/>
      <w:b/>
      <w:bCs/>
      <w:i/>
      <w:iCs/>
      <w:color w:val="9BBB59"/>
      <w:sz w:val="20"/>
      <w:szCs w:val="20"/>
    </w:rPr>
  </w:style>
  <w:style w:type="character" w:customStyle="1" w:styleId="Heading9Char">
    <w:name w:val="Heading 9 Char"/>
    <w:basedOn w:val="DefaultParagraphFont"/>
    <w:link w:val="Heading9"/>
    <w:uiPriority w:val="99"/>
    <w:semiHidden/>
    <w:rsid w:val="006C5159"/>
    <w:rPr>
      <w:rFonts w:ascii="Cambria" w:hAnsi="Cambria" w:cs="Cambria"/>
      <w:i/>
      <w:iCs/>
      <w:color w:val="9BBB59"/>
      <w:sz w:val="20"/>
      <w:szCs w:val="20"/>
    </w:rPr>
  </w:style>
  <w:style w:type="paragraph" w:styleId="BodyText">
    <w:name w:val="Body Text"/>
    <w:basedOn w:val="Normal"/>
    <w:link w:val="BodyTextChar"/>
    <w:uiPriority w:val="99"/>
    <w:rsid w:val="00E449C7"/>
    <w:rPr>
      <w:sz w:val="24"/>
      <w:szCs w:val="24"/>
    </w:rPr>
  </w:style>
  <w:style w:type="character" w:customStyle="1" w:styleId="BodyTextChar">
    <w:name w:val="Body Text Char"/>
    <w:basedOn w:val="DefaultParagraphFont"/>
    <w:link w:val="BodyText"/>
    <w:uiPriority w:val="99"/>
    <w:rsid w:val="00350C43"/>
    <w:rPr>
      <w:sz w:val="24"/>
      <w:szCs w:val="24"/>
      <w:lang w:eastAsia="en-US"/>
    </w:rPr>
  </w:style>
  <w:style w:type="table" w:styleId="TableGrid">
    <w:name w:val="Table Grid"/>
    <w:basedOn w:val="TableNormal"/>
    <w:uiPriority w:val="99"/>
    <w:rsid w:val="00B71B0B"/>
    <w:pPr>
      <w:overflowPunct w:val="0"/>
      <w:autoSpaceDE w:val="0"/>
      <w:autoSpaceDN w:val="0"/>
      <w:adjustRightInd w:val="0"/>
      <w:textAlignment w:val="baseline"/>
    </w:pPr>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14934"/>
    <w:rPr>
      <w:rFonts w:ascii="Tahoma" w:hAnsi="Tahoma" w:cs="Tahoma"/>
      <w:sz w:val="16"/>
      <w:szCs w:val="16"/>
    </w:rPr>
  </w:style>
  <w:style w:type="character" w:customStyle="1" w:styleId="BalloonTextChar">
    <w:name w:val="Balloon Text Char"/>
    <w:basedOn w:val="DefaultParagraphFont"/>
    <w:link w:val="BalloonText"/>
    <w:uiPriority w:val="99"/>
    <w:semiHidden/>
    <w:rsid w:val="0024783A"/>
    <w:rPr>
      <w:rFonts w:ascii="Times New Roman" w:hAnsi="Times New Roman" w:cs="Times New Roman"/>
      <w:sz w:val="2"/>
      <w:szCs w:val="2"/>
    </w:rPr>
  </w:style>
  <w:style w:type="paragraph" w:styleId="DocumentMap">
    <w:name w:val="Document Map"/>
    <w:basedOn w:val="Normal"/>
    <w:link w:val="DocumentMapChar"/>
    <w:uiPriority w:val="99"/>
    <w:semiHidden/>
    <w:rsid w:val="00C94CB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24783A"/>
    <w:rPr>
      <w:rFonts w:ascii="Times New Roman" w:hAnsi="Times New Roman" w:cs="Times New Roman"/>
      <w:sz w:val="2"/>
      <w:szCs w:val="2"/>
    </w:rPr>
  </w:style>
  <w:style w:type="paragraph" w:styleId="Header">
    <w:name w:val="header"/>
    <w:basedOn w:val="Normal"/>
    <w:link w:val="HeaderChar"/>
    <w:uiPriority w:val="99"/>
    <w:rsid w:val="008540D6"/>
    <w:pPr>
      <w:tabs>
        <w:tab w:val="center" w:pos="4153"/>
        <w:tab w:val="right" w:pos="8306"/>
      </w:tabs>
    </w:pPr>
  </w:style>
  <w:style w:type="character" w:customStyle="1" w:styleId="HeaderChar">
    <w:name w:val="Header Char"/>
    <w:basedOn w:val="DefaultParagraphFont"/>
    <w:link w:val="Header"/>
    <w:uiPriority w:val="99"/>
    <w:semiHidden/>
    <w:rsid w:val="0024783A"/>
  </w:style>
  <w:style w:type="paragraph" w:styleId="Footer">
    <w:name w:val="footer"/>
    <w:basedOn w:val="Normal"/>
    <w:link w:val="FooterChar"/>
    <w:uiPriority w:val="99"/>
    <w:rsid w:val="008540D6"/>
    <w:pPr>
      <w:tabs>
        <w:tab w:val="center" w:pos="4153"/>
        <w:tab w:val="right" w:pos="8306"/>
      </w:tabs>
    </w:pPr>
  </w:style>
  <w:style w:type="character" w:customStyle="1" w:styleId="FooterChar">
    <w:name w:val="Footer Char"/>
    <w:basedOn w:val="DefaultParagraphFont"/>
    <w:link w:val="Footer"/>
    <w:uiPriority w:val="99"/>
    <w:rsid w:val="001C00E6"/>
  </w:style>
  <w:style w:type="paragraph" w:styleId="TOC3">
    <w:name w:val="toc 3"/>
    <w:basedOn w:val="Normal"/>
    <w:next w:val="Normal"/>
    <w:autoRedefine/>
    <w:uiPriority w:val="99"/>
    <w:semiHidden/>
    <w:rsid w:val="00CF1333"/>
    <w:pPr>
      <w:tabs>
        <w:tab w:val="right" w:leader="dot" w:pos="8789"/>
      </w:tabs>
      <w:ind w:left="400"/>
    </w:pPr>
    <w:rPr>
      <w:rFonts w:ascii="Arial" w:hAnsi="Arial" w:cs="Arial"/>
      <w:sz w:val="28"/>
      <w:szCs w:val="28"/>
    </w:rPr>
  </w:style>
  <w:style w:type="paragraph" w:styleId="TOC1">
    <w:name w:val="toc 1"/>
    <w:basedOn w:val="Normal"/>
    <w:next w:val="Normal"/>
    <w:autoRedefine/>
    <w:uiPriority w:val="99"/>
    <w:semiHidden/>
    <w:rsid w:val="00B525D8"/>
  </w:style>
  <w:style w:type="paragraph" w:styleId="TOC2">
    <w:name w:val="toc 2"/>
    <w:basedOn w:val="Normal"/>
    <w:next w:val="Normal"/>
    <w:autoRedefine/>
    <w:uiPriority w:val="99"/>
    <w:semiHidden/>
    <w:rsid w:val="000827F9"/>
    <w:pPr>
      <w:ind w:left="200"/>
    </w:pPr>
  </w:style>
  <w:style w:type="character" w:styleId="Hyperlink">
    <w:name w:val="Hyperlink"/>
    <w:basedOn w:val="DefaultParagraphFont"/>
    <w:uiPriority w:val="99"/>
    <w:rsid w:val="000827F9"/>
    <w:rPr>
      <w:color w:val="0000FF"/>
      <w:u w:val="single"/>
    </w:rPr>
  </w:style>
  <w:style w:type="paragraph" w:styleId="BodyText2">
    <w:name w:val="Body Text 2"/>
    <w:basedOn w:val="Normal"/>
    <w:link w:val="BodyText2Char"/>
    <w:uiPriority w:val="99"/>
    <w:rsid w:val="009D77B0"/>
    <w:pPr>
      <w:spacing w:after="120" w:line="480" w:lineRule="auto"/>
    </w:pPr>
  </w:style>
  <w:style w:type="character" w:customStyle="1" w:styleId="BodyText2Char">
    <w:name w:val="Body Text 2 Char"/>
    <w:basedOn w:val="DefaultParagraphFont"/>
    <w:link w:val="BodyText2"/>
    <w:uiPriority w:val="99"/>
    <w:semiHidden/>
    <w:rsid w:val="0024783A"/>
  </w:style>
  <w:style w:type="character" w:styleId="PageNumber">
    <w:name w:val="page number"/>
    <w:basedOn w:val="DefaultParagraphFont"/>
    <w:uiPriority w:val="99"/>
    <w:rsid w:val="001D38E5"/>
  </w:style>
  <w:style w:type="paragraph" w:styleId="ListParagraph">
    <w:name w:val="List Paragraph"/>
    <w:basedOn w:val="Normal"/>
    <w:uiPriority w:val="99"/>
    <w:qFormat/>
    <w:rsid w:val="006C5159"/>
    <w:pPr>
      <w:ind w:left="720"/>
      <w:contextualSpacing/>
    </w:pPr>
  </w:style>
  <w:style w:type="paragraph" w:styleId="Caption">
    <w:name w:val="caption"/>
    <w:basedOn w:val="Normal"/>
    <w:next w:val="Normal"/>
    <w:uiPriority w:val="99"/>
    <w:qFormat/>
    <w:rsid w:val="006C5159"/>
    <w:rPr>
      <w:b/>
      <w:bCs/>
      <w:sz w:val="18"/>
      <w:szCs w:val="18"/>
    </w:rPr>
  </w:style>
  <w:style w:type="paragraph" w:styleId="Title">
    <w:name w:val="Title"/>
    <w:basedOn w:val="Normal"/>
    <w:next w:val="Normal"/>
    <w:link w:val="TitleChar"/>
    <w:uiPriority w:val="99"/>
    <w:qFormat/>
    <w:rsid w:val="006C5159"/>
    <w:pPr>
      <w:pBdr>
        <w:top w:val="single" w:sz="8" w:space="10" w:color="A7BFDE"/>
        <w:bottom w:val="single" w:sz="24" w:space="15" w:color="9BBB59"/>
      </w:pBdr>
      <w:ind w:firstLine="0"/>
      <w:jc w:val="center"/>
    </w:pPr>
    <w:rPr>
      <w:rFonts w:ascii="Cambria" w:hAnsi="Cambria" w:cs="Cambria"/>
      <w:i/>
      <w:iCs/>
      <w:color w:val="243F60"/>
      <w:sz w:val="60"/>
      <w:szCs w:val="60"/>
    </w:rPr>
  </w:style>
  <w:style w:type="character" w:customStyle="1" w:styleId="TitleChar">
    <w:name w:val="Title Char"/>
    <w:basedOn w:val="DefaultParagraphFont"/>
    <w:link w:val="Title"/>
    <w:uiPriority w:val="99"/>
    <w:rsid w:val="006C5159"/>
    <w:rPr>
      <w:rFonts w:ascii="Cambria" w:hAnsi="Cambria" w:cs="Cambria"/>
      <w:i/>
      <w:iCs/>
      <w:color w:val="243F60"/>
      <w:sz w:val="60"/>
      <w:szCs w:val="60"/>
    </w:rPr>
  </w:style>
  <w:style w:type="paragraph" w:styleId="Subtitle">
    <w:name w:val="Subtitle"/>
    <w:basedOn w:val="Normal"/>
    <w:next w:val="Normal"/>
    <w:link w:val="SubtitleChar"/>
    <w:uiPriority w:val="99"/>
    <w:qFormat/>
    <w:rsid w:val="006C5159"/>
    <w:pPr>
      <w:spacing w:before="200" w:after="900"/>
      <w:ind w:firstLine="0"/>
      <w:jc w:val="right"/>
    </w:pPr>
    <w:rPr>
      <w:i/>
      <w:iCs/>
      <w:sz w:val="24"/>
      <w:szCs w:val="24"/>
    </w:rPr>
  </w:style>
  <w:style w:type="character" w:customStyle="1" w:styleId="SubtitleChar">
    <w:name w:val="Subtitle Char"/>
    <w:basedOn w:val="DefaultParagraphFont"/>
    <w:link w:val="Subtitle"/>
    <w:uiPriority w:val="99"/>
    <w:rsid w:val="006C5159"/>
    <w:rPr>
      <w:i/>
      <w:iCs/>
      <w:sz w:val="24"/>
      <w:szCs w:val="24"/>
    </w:rPr>
  </w:style>
  <w:style w:type="character" w:styleId="Strong">
    <w:name w:val="Strong"/>
    <w:basedOn w:val="DefaultParagraphFont"/>
    <w:uiPriority w:val="99"/>
    <w:qFormat/>
    <w:rsid w:val="006C5159"/>
    <w:rPr>
      <w:b/>
      <w:bCs/>
      <w:spacing w:val="0"/>
    </w:rPr>
  </w:style>
  <w:style w:type="character" w:styleId="Emphasis">
    <w:name w:val="Emphasis"/>
    <w:basedOn w:val="DefaultParagraphFont"/>
    <w:uiPriority w:val="99"/>
    <w:qFormat/>
    <w:rsid w:val="006C5159"/>
    <w:rPr>
      <w:b/>
      <w:bCs/>
      <w:i/>
      <w:iCs/>
      <w:color w:val="5A5A5A"/>
    </w:rPr>
  </w:style>
  <w:style w:type="paragraph" w:styleId="NoSpacing">
    <w:name w:val="No Spacing"/>
    <w:basedOn w:val="Normal"/>
    <w:link w:val="NoSpacingChar"/>
    <w:uiPriority w:val="1"/>
    <w:qFormat/>
    <w:rsid w:val="006C5159"/>
    <w:pPr>
      <w:ind w:firstLine="0"/>
    </w:pPr>
  </w:style>
  <w:style w:type="character" w:customStyle="1" w:styleId="NoSpacingChar">
    <w:name w:val="No Spacing Char"/>
    <w:basedOn w:val="DefaultParagraphFont"/>
    <w:link w:val="NoSpacing"/>
    <w:uiPriority w:val="99"/>
    <w:rsid w:val="006C5159"/>
  </w:style>
  <w:style w:type="paragraph" w:styleId="Quote">
    <w:name w:val="Quote"/>
    <w:basedOn w:val="Normal"/>
    <w:next w:val="Normal"/>
    <w:link w:val="QuoteChar"/>
    <w:uiPriority w:val="99"/>
    <w:qFormat/>
    <w:rsid w:val="006C5159"/>
    <w:rPr>
      <w:rFonts w:ascii="Cambria" w:hAnsi="Cambria" w:cs="Cambria"/>
      <w:i/>
      <w:iCs/>
      <w:color w:val="5A5A5A"/>
    </w:rPr>
  </w:style>
  <w:style w:type="character" w:customStyle="1" w:styleId="QuoteChar">
    <w:name w:val="Quote Char"/>
    <w:basedOn w:val="DefaultParagraphFont"/>
    <w:link w:val="Quote"/>
    <w:uiPriority w:val="99"/>
    <w:rsid w:val="006C5159"/>
    <w:rPr>
      <w:rFonts w:ascii="Cambria" w:hAnsi="Cambria" w:cs="Cambria"/>
      <w:i/>
      <w:iCs/>
      <w:color w:val="5A5A5A"/>
    </w:rPr>
  </w:style>
  <w:style w:type="paragraph" w:styleId="IntenseQuote">
    <w:name w:val="Intense Quote"/>
    <w:basedOn w:val="Normal"/>
    <w:next w:val="Normal"/>
    <w:link w:val="IntenseQuoteChar"/>
    <w:uiPriority w:val="99"/>
    <w:qFormat/>
    <w:rsid w:val="006C5159"/>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cs="Cambria"/>
      <w:i/>
      <w:iCs/>
      <w:color w:val="FFFFFF"/>
      <w:sz w:val="24"/>
      <w:szCs w:val="24"/>
    </w:rPr>
  </w:style>
  <w:style w:type="character" w:customStyle="1" w:styleId="IntenseQuoteChar">
    <w:name w:val="Intense Quote Char"/>
    <w:basedOn w:val="DefaultParagraphFont"/>
    <w:link w:val="IntenseQuote"/>
    <w:uiPriority w:val="99"/>
    <w:rsid w:val="006C5159"/>
    <w:rPr>
      <w:rFonts w:ascii="Cambria" w:hAnsi="Cambria" w:cs="Cambria"/>
      <w:i/>
      <w:iCs/>
      <w:color w:val="FFFFFF"/>
      <w:sz w:val="24"/>
      <w:szCs w:val="24"/>
      <w:shd w:val="clear" w:color="auto" w:fill="4F81BD"/>
    </w:rPr>
  </w:style>
  <w:style w:type="character" w:styleId="SubtleEmphasis">
    <w:name w:val="Subtle Emphasis"/>
    <w:basedOn w:val="DefaultParagraphFont"/>
    <w:uiPriority w:val="99"/>
    <w:qFormat/>
    <w:rsid w:val="006C5159"/>
    <w:rPr>
      <w:i/>
      <w:iCs/>
      <w:color w:val="5A5A5A"/>
    </w:rPr>
  </w:style>
  <w:style w:type="character" w:styleId="IntenseEmphasis">
    <w:name w:val="Intense Emphasis"/>
    <w:basedOn w:val="DefaultParagraphFont"/>
    <w:uiPriority w:val="99"/>
    <w:qFormat/>
    <w:rsid w:val="006C5159"/>
    <w:rPr>
      <w:b/>
      <w:bCs/>
      <w:i/>
      <w:iCs/>
      <w:color w:val="4F81BD"/>
      <w:sz w:val="22"/>
      <w:szCs w:val="22"/>
    </w:rPr>
  </w:style>
  <w:style w:type="character" w:styleId="SubtleReference">
    <w:name w:val="Subtle Reference"/>
    <w:basedOn w:val="DefaultParagraphFont"/>
    <w:uiPriority w:val="99"/>
    <w:qFormat/>
    <w:rsid w:val="006C5159"/>
    <w:rPr>
      <w:color w:val="auto"/>
      <w:u w:val="single" w:color="9BBB59"/>
    </w:rPr>
  </w:style>
  <w:style w:type="character" w:styleId="IntenseReference">
    <w:name w:val="Intense Reference"/>
    <w:basedOn w:val="DefaultParagraphFont"/>
    <w:uiPriority w:val="99"/>
    <w:qFormat/>
    <w:rsid w:val="006C5159"/>
    <w:rPr>
      <w:b/>
      <w:bCs/>
      <w:color w:val="76923C"/>
      <w:u w:val="single" w:color="9BBB59"/>
    </w:rPr>
  </w:style>
  <w:style w:type="character" w:styleId="BookTitle">
    <w:name w:val="Book Title"/>
    <w:basedOn w:val="DefaultParagraphFont"/>
    <w:uiPriority w:val="99"/>
    <w:qFormat/>
    <w:rsid w:val="006C5159"/>
    <w:rPr>
      <w:rFonts w:ascii="Cambria" w:hAnsi="Cambria" w:cs="Cambria"/>
      <w:b/>
      <w:bCs/>
      <w:i/>
      <w:iCs/>
      <w:color w:val="auto"/>
    </w:rPr>
  </w:style>
  <w:style w:type="paragraph" w:styleId="TOCHeading">
    <w:name w:val="TOC Heading"/>
    <w:basedOn w:val="Heading1"/>
    <w:next w:val="Normal"/>
    <w:uiPriority w:val="99"/>
    <w:qFormat/>
    <w:rsid w:val="006C5159"/>
    <w:pPr>
      <w:outlineLvl w:val="9"/>
    </w:pPr>
  </w:style>
  <w:style w:type="paragraph" w:styleId="NormalWeb">
    <w:name w:val="Normal (Web)"/>
    <w:basedOn w:val="Normal"/>
    <w:uiPriority w:val="99"/>
    <w:rsid w:val="00A46329"/>
    <w:pPr>
      <w:spacing w:before="100" w:beforeAutospacing="1" w:after="100" w:afterAutospacing="1"/>
      <w:ind w:firstLine="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399619">
      <w:marLeft w:val="0"/>
      <w:marRight w:val="0"/>
      <w:marTop w:val="0"/>
      <w:marBottom w:val="0"/>
      <w:divBdr>
        <w:top w:val="none" w:sz="0" w:space="0" w:color="auto"/>
        <w:left w:val="none" w:sz="0" w:space="0" w:color="auto"/>
        <w:bottom w:val="none" w:sz="0" w:space="0" w:color="auto"/>
        <w:right w:val="none" w:sz="0" w:space="0" w:color="auto"/>
      </w:divBdr>
    </w:div>
    <w:div w:id="1275399621">
      <w:marLeft w:val="0"/>
      <w:marRight w:val="0"/>
      <w:marTop w:val="0"/>
      <w:marBottom w:val="0"/>
      <w:divBdr>
        <w:top w:val="none" w:sz="0" w:space="0" w:color="auto"/>
        <w:left w:val="none" w:sz="0" w:space="0" w:color="auto"/>
        <w:bottom w:val="none" w:sz="0" w:space="0" w:color="auto"/>
        <w:right w:val="none" w:sz="0" w:space="0" w:color="auto"/>
      </w:divBdr>
      <w:divsChild>
        <w:div w:id="1275399623">
          <w:marLeft w:val="210"/>
          <w:marRight w:val="210"/>
          <w:marTop w:val="240"/>
          <w:marBottom w:val="240"/>
          <w:divBdr>
            <w:top w:val="none" w:sz="0" w:space="0" w:color="auto"/>
            <w:left w:val="none" w:sz="0" w:space="0" w:color="auto"/>
            <w:bottom w:val="none" w:sz="0" w:space="0" w:color="auto"/>
            <w:right w:val="none" w:sz="0" w:space="0" w:color="auto"/>
          </w:divBdr>
        </w:div>
      </w:divsChild>
    </w:div>
    <w:div w:id="1275399625">
      <w:marLeft w:val="0"/>
      <w:marRight w:val="0"/>
      <w:marTop w:val="0"/>
      <w:marBottom w:val="0"/>
      <w:divBdr>
        <w:top w:val="none" w:sz="0" w:space="0" w:color="auto"/>
        <w:left w:val="none" w:sz="0" w:space="0" w:color="auto"/>
        <w:bottom w:val="none" w:sz="0" w:space="0" w:color="auto"/>
        <w:right w:val="none" w:sz="0" w:space="0" w:color="auto"/>
      </w:divBdr>
      <w:divsChild>
        <w:div w:id="1275399622">
          <w:marLeft w:val="210"/>
          <w:marRight w:val="210"/>
          <w:marTop w:val="240"/>
          <w:marBottom w:val="240"/>
          <w:divBdr>
            <w:top w:val="none" w:sz="0" w:space="0" w:color="auto"/>
            <w:left w:val="none" w:sz="0" w:space="0" w:color="auto"/>
            <w:bottom w:val="none" w:sz="0" w:space="0" w:color="auto"/>
            <w:right w:val="none" w:sz="0" w:space="0" w:color="auto"/>
          </w:divBdr>
        </w:div>
      </w:divsChild>
    </w:div>
    <w:div w:id="1275399626">
      <w:marLeft w:val="0"/>
      <w:marRight w:val="0"/>
      <w:marTop w:val="0"/>
      <w:marBottom w:val="0"/>
      <w:divBdr>
        <w:top w:val="none" w:sz="0" w:space="0" w:color="auto"/>
        <w:left w:val="none" w:sz="0" w:space="0" w:color="auto"/>
        <w:bottom w:val="none" w:sz="0" w:space="0" w:color="auto"/>
        <w:right w:val="none" w:sz="0" w:space="0" w:color="auto"/>
      </w:divBdr>
      <w:divsChild>
        <w:div w:id="1275399620">
          <w:marLeft w:val="210"/>
          <w:marRight w:val="210"/>
          <w:marTop w:val="240"/>
          <w:marBottom w:val="240"/>
          <w:divBdr>
            <w:top w:val="none" w:sz="0" w:space="0" w:color="auto"/>
            <w:left w:val="none" w:sz="0" w:space="0" w:color="auto"/>
            <w:bottom w:val="none" w:sz="0" w:space="0" w:color="auto"/>
            <w:right w:val="none" w:sz="0" w:space="0" w:color="auto"/>
          </w:divBdr>
        </w:div>
      </w:divsChild>
    </w:div>
    <w:div w:id="1275399627">
      <w:marLeft w:val="0"/>
      <w:marRight w:val="0"/>
      <w:marTop w:val="0"/>
      <w:marBottom w:val="0"/>
      <w:divBdr>
        <w:top w:val="none" w:sz="0" w:space="0" w:color="auto"/>
        <w:left w:val="none" w:sz="0" w:space="0" w:color="auto"/>
        <w:bottom w:val="none" w:sz="0" w:space="0" w:color="auto"/>
        <w:right w:val="none" w:sz="0" w:space="0" w:color="auto"/>
      </w:divBdr>
      <w:divsChild>
        <w:div w:id="1275399624">
          <w:marLeft w:val="210"/>
          <w:marRight w:val="21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cn-tr.ryegate.house@nhs.net" TargetMode="External"/><Relationship Id="rId5" Type="http://schemas.openxmlformats.org/officeDocument/2006/relationships/webSettings" Target="webSettings.xml"/><Relationship Id="rId10" Type="http://schemas.openxmlformats.org/officeDocument/2006/relationships/hyperlink" Target="mailto:scn-tr.ryegatehousenurses@nhs.net" TargetMode="External"/><Relationship Id="rId4" Type="http://schemas.openxmlformats.org/officeDocument/2006/relationships/settings" Target="settings.xml"/><Relationship Id="rId9" Type="http://schemas.openxmlformats.org/officeDocument/2006/relationships/hyperlink" Target="mailto:sheffieldccg.childrenscc@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2775</Words>
  <Characters>14840</Characters>
  <Application>Microsoft Office Word</Application>
  <DocSecurity>4</DocSecurity>
  <Lines>123</Lines>
  <Paragraphs>35</Paragraphs>
  <ScaleCrop>false</ScaleCrop>
  <HeadingPairs>
    <vt:vector size="2" baseType="variant">
      <vt:variant>
        <vt:lpstr>Title</vt:lpstr>
      </vt:variant>
      <vt:variant>
        <vt:i4>1</vt:i4>
      </vt:variant>
    </vt:vector>
  </HeadingPairs>
  <TitlesOfParts>
    <vt:vector size="1" baseType="lpstr">
      <vt:lpstr>CITY OF SHEFFIELD</vt:lpstr>
    </vt:vector>
  </TitlesOfParts>
  <Company>Sheffield City Council</Company>
  <LinksUpToDate>false</LinksUpToDate>
  <CharactersWithSpaces>17580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SHEFFIELD</dc:title>
  <dc:creator>Preferred Customer</dc:creator>
  <cp:lastModifiedBy>Carly-Anne Whyman</cp:lastModifiedBy>
  <cp:revision>2</cp:revision>
  <cp:lastPrinted>2021-01-08T08:40:00Z</cp:lastPrinted>
  <dcterms:created xsi:type="dcterms:W3CDTF">2021-11-25T11:18:00Z</dcterms:created>
  <dcterms:modified xsi:type="dcterms:W3CDTF">2021-11-25T11:18:00Z</dcterms:modified>
</cp:coreProperties>
</file>